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EF6"/>
  <w:body>
    <w:p w:rsidR="00C04445" w:rsidRDefault="000A3A97" w:rsidP="00C0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A97">
        <w:rPr>
          <w:rFonts w:ascii="Times New Roman" w:hAnsi="Times New Roman" w:cs="Times New Roman"/>
          <w:sz w:val="28"/>
          <w:szCs w:val="28"/>
        </w:rPr>
        <w:t xml:space="preserve"> </w:t>
      </w:r>
      <w:r w:rsidR="00150D1E" w:rsidRPr="00150D1E">
        <w:rPr>
          <w:rFonts w:ascii="Times New Roman" w:hAnsi="Times New Roman" w:cs="Times New Roman"/>
          <w:sz w:val="28"/>
          <w:szCs w:val="28"/>
        </w:rPr>
        <w:t xml:space="preserve">  </w:t>
      </w:r>
      <w:r w:rsidR="009F446B">
        <w:rPr>
          <w:rFonts w:ascii="Times New Roman" w:hAnsi="Times New Roman" w:cs="Times New Roman"/>
          <w:sz w:val="28"/>
          <w:szCs w:val="28"/>
        </w:rPr>
        <w:t xml:space="preserve">     </w:t>
      </w:r>
      <w:r w:rsidR="00150D1E" w:rsidRPr="00150D1E">
        <w:rPr>
          <w:rFonts w:ascii="Times New Roman" w:hAnsi="Times New Roman" w:cs="Times New Roman"/>
          <w:sz w:val="28"/>
          <w:szCs w:val="28"/>
        </w:rPr>
        <w:t xml:space="preserve"> </w:t>
      </w:r>
      <w:r w:rsidR="00150D1E" w:rsidRPr="009F446B">
        <w:rPr>
          <w:rFonts w:ascii="Times New Roman" w:hAnsi="Times New Roman" w:cs="Times New Roman"/>
          <w:b/>
          <w:sz w:val="28"/>
          <w:szCs w:val="28"/>
        </w:rPr>
        <w:t>Читайте книги о эмоциях</w:t>
      </w:r>
      <w:r w:rsidR="00150D1E" w:rsidRPr="00150D1E">
        <w:rPr>
          <w:rFonts w:ascii="Times New Roman" w:hAnsi="Times New Roman" w:cs="Times New Roman"/>
          <w:sz w:val="28"/>
          <w:szCs w:val="28"/>
        </w:rPr>
        <w:t xml:space="preserve"> </w:t>
      </w:r>
      <w:r w:rsidR="00150D1E" w:rsidRPr="006A1D59">
        <w:rPr>
          <w:rFonts w:ascii="Times New Roman" w:hAnsi="Times New Roman" w:cs="Times New Roman"/>
          <w:sz w:val="24"/>
          <w:szCs w:val="24"/>
        </w:rPr>
        <w:t xml:space="preserve">(например, «Цветик-семицветик», </w:t>
      </w:r>
      <w:r w:rsidR="00150D1E" w:rsidRPr="006A1D5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50D1E" w:rsidRPr="006A1D59">
        <w:rPr>
          <w:rFonts w:ascii="Times New Roman" w:hAnsi="Times New Roman" w:cs="Times New Roman"/>
          <w:bCs/>
          <w:sz w:val="24"/>
          <w:szCs w:val="24"/>
        </w:rPr>
        <w:t>Где живут эмоции?»</w:t>
      </w:r>
      <w:r w:rsidR="00150D1E" w:rsidRPr="006A1D59">
        <w:rPr>
          <w:rFonts w:ascii="Times New Roman" w:hAnsi="Times New Roman" w:cs="Times New Roman"/>
          <w:sz w:val="24"/>
          <w:szCs w:val="24"/>
        </w:rPr>
        <w:t>, «Вулкан</w:t>
      </w:r>
      <w:r w:rsidR="00C04445">
        <w:rPr>
          <w:rFonts w:ascii="Times New Roman" w:hAnsi="Times New Roman" w:cs="Times New Roman"/>
          <w:sz w:val="24"/>
          <w:szCs w:val="24"/>
        </w:rPr>
        <w:t>,</w:t>
      </w:r>
      <w:r w:rsidR="00150D1E" w:rsidRPr="006A1D59">
        <w:rPr>
          <w:rFonts w:ascii="Times New Roman" w:hAnsi="Times New Roman" w:cs="Times New Roman"/>
          <w:sz w:val="24"/>
          <w:szCs w:val="24"/>
        </w:rPr>
        <w:t xml:space="preserve"> который злится», </w:t>
      </w:r>
      <w:r w:rsidR="00150D1E" w:rsidRPr="006A1D59">
        <w:rPr>
          <w:rFonts w:ascii="Times New Roman" w:hAnsi="Times New Roman" w:cs="Times New Roman"/>
          <w:bCs/>
          <w:sz w:val="24"/>
          <w:szCs w:val="24"/>
        </w:rPr>
        <w:t>«Книжки-малышки с эмоциями»</w:t>
      </w:r>
      <w:r w:rsidR="00150D1E" w:rsidRPr="006A1D59">
        <w:rPr>
          <w:rFonts w:ascii="Times New Roman" w:hAnsi="Times New Roman" w:cs="Times New Roman"/>
          <w:sz w:val="24"/>
          <w:szCs w:val="24"/>
        </w:rPr>
        <w:t>).</w:t>
      </w:r>
    </w:p>
    <w:p w:rsidR="00150D1E" w:rsidRPr="006A1D59" w:rsidRDefault="00150D1E" w:rsidP="00C044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4445">
        <w:rPr>
          <w:rFonts w:ascii="Times New Roman" w:hAnsi="Times New Roman" w:cs="Times New Roman"/>
          <w:b/>
          <w:sz w:val="28"/>
          <w:szCs w:val="28"/>
        </w:rPr>
        <w:t>Обсуждайте:</w:t>
      </w:r>
      <w:r w:rsidRPr="006A1D59">
        <w:rPr>
          <w:rFonts w:ascii="Times New Roman" w:hAnsi="Times New Roman" w:cs="Times New Roman"/>
          <w:sz w:val="24"/>
          <w:szCs w:val="24"/>
        </w:rPr>
        <w:t xml:space="preserve"> «Как герой чувствовал себя в этот момент? Что бы ты сделал?» Анализируйте фокусируясь на эмоциональных реакциях персонажей.</w:t>
      </w:r>
    </w:p>
    <w:p w:rsidR="000A3A97" w:rsidRPr="006A1D59" w:rsidRDefault="009F446B" w:rsidP="00C0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50D1E" w:rsidRPr="009F446B">
        <w:rPr>
          <w:rFonts w:ascii="Times New Roman" w:hAnsi="Times New Roman" w:cs="Times New Roman"/>
          <w:b/>
          <w:sz w:val="28"/>
          <w:szCs w:val="28"/>
        </w:rPr>
        <w:t>Поощряйте выражение эмоций через движение</w:t>
      </w:r>
      <w:r w:rsidR="00150D1E" w:rsidRPr="006A1D59">
        <w:rPr>
          <w:rFonts w:ascii="Times New Roman" w:hAnsi="Times New Roman" w:cs="Times New Roman"/>
          <w:sz w:val="24"/>
          <w:szCs w:val="24"/>
        </w:rPr>
        <w:t xml:space="preserve">: прыжки для злости, объятия для радости. </w:t>
      </w:r>
      <w:r w:rsidR="000A3A97" w:rsidRPr="006A1D59">
        <w:rPr>
          <w:rFonts w:ascii="Times New Roman" w:hAnsi="Times New Roman" w:cs="Times New Roman"/>
          <w:sz w:val="24"/>
          <w:szCs w:val="24"/>
        </w:rPr>
        <w:t>Родителям рекомендуется демонстрировать собственные э</w:t>
      </w:r>
      <w:r w:rsidR="00BA0418" w:rsidRPr="006A1D59">
        <w:rPr>
          <w:rFonts w:ascii="Times New Roman" w:hAnsi="Times New Roman" w:cs="Times New Roman"/>
          <w:sz w:val="24"/>
          <w:szCs w:val="24"/>
        </w:rPr>
        <w:t>моции конструктивно. О</w:t>
      </w:r>
      <w:r w:rsidR="000A3A97" w:rsidRPr="006A1D59">
        <w:rPr>
          <w:rFonts w:ascii="Times New Roman" w:hAnsi="Times New Roman" w:cs="Times New Roman"/>
          <w:sz w:val="24"/>
          <w:szCs w:val="24"/>
        </w:rPr>
        <w:t xml:space="preserve">ткрыто выражайте радость, грусть или раздражение, объясняя причины: «Я расстроен, потому что опоздал, но сейчас постараюсь успокоиться». Это учит ребёнка, что эмоции нормальны, и показывает здоровые способы их выражения. </w:t>
      </w:r>
    </w:p>
    <w:p w:rsidR="009F446B" w:rsidRPr="009F446B" w:rsidRDefault="000A3A97" w:rsidP="00C044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A97">
        <w:rPr>
          <w:rFonts w:ascii="Times New Roman" w:hAnsi="Times New Roman" w:cs="Times New Roman"/>
          <w:sz w:val="28"/>
          <w:szCs w:val="28"/>
        </w:rPr>
        <w:t xml:space="preserve">   </w:t>
      </w:r>
      <w:r w:rsidR="009F446B">
        <w:rPr>
          <w:rFonts w:ascii="Times New Roman" w:hAnsi="Times New Roman" w:cs="Times New Roman"/>
          <w:sz w:val="28"/>
          <w:szCs w:val="28"/>
        </w:rPr>
        <w:t xml:space="preserve">      Для детей 3-7 лет особенно эффективны </w:t>
      </w:r>
      <w:r w:rsidR="009F446B" w:rsidRPr="00E7512E">
        <w:rPr>
          <w:rFonts w:ascii="Times New Roman" w:hAnsi="Times New Roman" w:cs="Times New Roman"/>
          <w:b/>
          <w:sz w:val="28"/>
          <w:szCs w:val="28"/>
        </w:rPr>
        <w:t>игровые и творческие методы развития эмоциональной сферы</w:t>
      </w:r>
      <w:r w:rsidR="009F446B">
        <w:rPr>
          <w:rFonts w:ascii="Times New Roman" w:hAnsi="Times New Roman" w:cs="Times New Roman"/>
          <w:sz w:val="28"/>
          <w:szCs w:val="28"/>
        </w:rPr>
        <w:t>.</w:t>
      </w:r>
    </w:p>
    <w:p w:rsidR="009F446B" w:rsidRPr="005439E6" w:rsidRDefault="009F446B" w:rsidP="00C0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9E6">
        <w:rPr>
          <w:rFonts w:ascii="Times New Roman" w:hAnsi="Times New Roman" w:cs="Times New Roman"/>
          <w:sz w:val="24"/>
          <w:szCs w:val="24"/>
        </w:rPr>
        <w:t xml:space="preserve">- </w:t>
      </w:r>
      <w:r w:rsidRPr="00A509F8">
        <w:rPr>
          <w:rFonts w:ascii="Times New Roman" w:hAnsi="Times New Roman" w:cs="Times New Roman"/>
          <w:sz w:val="28"/>
          <w:szCs w:val="28"/>
        </w:rPr>
        <w:t>**</w:t>
      </w:r>
      <w:r w:rsidRPr="00A509F8">
        <w:rPr>
          <w:rFonts w:ascii="Times New Roman" w:hAnsi="Times New Roman" w:cs="Times New Roman"/>
          <w:b/>
          <w:sz w:val="28"/>
          <w:szCs w:val="28"/>
        </w:rPr>
        <w:t>Ролевые игры</w:t>
      </w:r>
      <w:r w:rsidRPr="00A509F8">
        <w:rPr>
          <w:rFonts w:ascii="Times New Roman" w:hAnsi="Times New Roman" w:cs="Times New Roman"/>
          <w:sz w:val="28"/>
          <w:szCs w:val="28"/>
        </w:rPr>
        <w:t>**:</w:t>
      </w:r>
      <w:r w:rsidRPr="005439E6">
        <w:rPr>
          <w:rFonts w:ascii="Times New Roman" w:hAnsi="Times New Roman" w:cs="Times New Roman"/>
          <w:sz w:val="24"/>
          <w:szCs w:val="24"/>
        </w:rPr>
        <w:t xml:space="preserve"> Играйте в ситуа</w:t>
      </w:r>
      <w:r w:rsidR="003B2679">
        <w:rPr>
          <w:rFonts w:ascii="Times New Roman" w:hAnsi="Times New Roman" w:cs="Times New Roman"/>
          <w:sz w:val="24"/>
          <w:szCs w:val="24"/>
        </w:rPr>
        <w:t>ции из жизни</w:t>
      </w:r>
      <w:r w:rsidRPr="005439E6">
        <w:rPr>
          <w:rFonts w:ascii="Times New Roman" w:hAnsi="Times New Roman" w:cs="Times New Roman"/>
          <w:sz w:val="24"/>
          <w:szCs w:val="24"/>
        </w:rPr>
        <w:t>, где ребёнок практикует выражение эмоций.</w:t>
      </w:r>
    </w:p>
    <w:p w:rsidR="009F446B" w:rsidRPr="005439E6" w:rsidRDefault="009F446B" w:rsidP="00C0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9E6">
        <w:rPr>
          <w:rFonts w:ascii="Times New Roman" w:hAnsi="Times New Roman" w:cs="Times New Roman"/>
          <w:sz w:val="24"/>
          <w:szCs w:val="24"/>
        </w:rPr>
        <w:t xml:space="preserve">   - </w:t>
      </w:r>
      <w:r w:rsidRPr="00A509F8">
        <w:rPr>
          <w:rFonts w:ascii="Times New Roman" w:hAnsi="Times New Roman" w:cs="Times New Roman"/>
          <w:sz w:val="28"/>
          <w:szCs w:val="28"/>
        </w:rPr>
        <w:t>**</w:t>
      </w:r>
      <w:r w:rsidRPr="00A509F8">
        <w:rPr>
          <w:rFonts w:ascii="Times New Roman" w:hAnsi="Times New Roman" w:cs="Times New Roman"/>
          <w:b/>
          <w:sz w:val="28"/>
          <w:szCs w:val="28"/>
        </w:rPr>
        <w:t>Рисование и лепка</w:t>
      </w:r>
      <w:r w:rsidR="00D4568B" w:rsidRPr="00A509F8">
        <w:rPr>
          <w:rFonts w:ascii="Times New Roman" w:hAnsi="Times New Roman" w:cs="Times New Roman"/>
          <w:sz w:val="28"/>
          <w:szCs w:val="28"/>
        </w:rPr>
        <w:t>**:</w:t>
      </w:r>
      <w:r w:rsidR="00D4568B" w:rsidRPr="005439E6">
        <w:rPr>
          <w:rFonts w:ascii="Times New Roman" w:hAnsi="Times New Roman" w:cs="Times New Roman"/>
          <w:sz w:val="24"/>
          <w:szCs w:val="24"/>
        </w:rPr>
        <w:t xml:space="preserve"> </w:t>
      </w:r>
      <w:r w:rsidRPr="005439E6">
        <w:rPr>
          <w:rFonts w:ascii="Times New Roman" w:hAnsi="Times New Roman" w:cs="Times New Roman"/>
          <w:sz w:val="24"/>
          <w:szCs w:val="24"/>
        </w:rPr>
        <w:t>Предложите нарисовать «свою злость» или «радость», затем обсудите.</w:t>
      </w:r>
    </w:p>
    <w:p w:rsidR="00D4568B" w:rsidRPr="005439E6" w:rsidRDefault="009F446B" w:rsidP="00C0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9E6">
        <w:rPr>
          <w:rFonts w:ascii="Times New Roman" w:hAnsi="Times New Roman" w:cs="Times New Roman"/>
          <w:sz w:val="24"/>
          <w:szCs w:val="24"/>
        </w:rPr>
        <w:t xml:space="preserve">   - </w:t>
      </w:r>
      <w:r w:rsidRPr="00A509F8">
        <w:rPr>
          <w:rFonts w:ascii="Times New Roman" w:hAnsi="Times New Roman" w:cs="Times New Roman"/>
          <w:sz w:val="28"/>
          <w:szCs w:val="28"/>
        </w:rPr>
        <w:t>**</w:t>
      </w:r>
      <w:r w:rsidRPr="00A509F8">
        <w:rPr>
          <w:rFonts w:ascii="Times New Roman" w:hAnsi="Times New Roman" w:cs="Times New Roman"/>
          <w:b/>
          <w:sz w:val="28"/>
          <w:szCs w:val="28"/>
        </w:rPr>
        <w:t>Кукольный театр</w:t>
      </w:r>
      <w:r w:rsidRPr="00A509F8">
        <w:rPr>
          <w:rFonts w:ascii="Times New Roman" w:hAnsi="Times New Roman" w:cs="Times New Roman"/>
          <w:sz w:val="28"/>
          <w:szCs w:val="28"/>
        </w:rPr>
        <w:t>**:</w:t>
      </w:r>
      <w:r w:rsidRPr="005439E6">
        <w:rPr>
          <w:rFonts w:ascii="Times New Roman" w:hAnsi="Times New Roman" w:cs="Times New Roman"/>
          <w:sz w:val="24"/>
          <w:szCs w:val="24"/>
        </w:rPr>
        <w:t xml:space="preserve"> Куклы помогают выражать чувства безопасно.</w:t>
      </w:r>
    </w:p>
    <w:p w:rsidR="00D4568B" w:rsidRPr="005439E6" w:rsidRDefault="00D4568B" w:rsidP="00C0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9E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509F8">
        <w:rPr>
          <w:rFonts w:ascii="Times New Roman" w:hAnsi="Times New Roman" w:cs="Times New Roman"/>
          <w:b/>
          <w:sz w:val="28"/>
          <w:szCs w:val="28"/>
        </w:rPr>
        <w:t>**Дидактические игры**</w:t>
      </w:r>
      <w:r w:rsidRPr="006A1D59">
        <w:rPr>
          <w:rFonts w:ascii="Times New Roman" w:hAnsi="Times New Roman" w:cs="Times New Roman"/>
          <w:sz w:val="28"/>
          <w:szCs w:val="28"/>
        </w:rPr>
        <w:t>.</w:t>
      </w:r>
      <w:r w:rsidRPr="00543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9E6" w:rsidRPr="005439E6">
        <w:rPr>
          <w:rFonts w:ascii="Times New Roman" w:hAnsi="Times New Roman" w:cs="Times New Roman"/>
          <w:b/>
          <w:sz w:val="24"/>
          <w:szCs w:val="24"/>
        </w:rPr>
        <w:t>«</w:t>
      </w:r>
      <w:r w:rsidRPr="005439E6">
        <w:rPr>
          <w:rFonts w:ascii="Times New Roman" w:hAnsi="Times New Roman" w:cs="Times New Roman"/>
          <w:sz w:val="24"/>
          <w:szCs w:val="24"/>
        </w:rPr>
        <w:t>Игровая коробка</w:t>
      </w:r>
      <w:r w:rsidR="005439E6" w:rsidRPr="005439E6">
        <w:rPr>
          <w:rFonts w:ascii="Times New Roman" w:hAnsi="Times New Roman" w:cs="Times New Roman"/>
          <w:sz w:val="24"/>
          <w:szCs w:val="24"/>
        </w:rPr>
        <w:t>»</w:t>
      </w:r>
      <w:r w:rsidRPr="005439E6">
        <w:rPr>
          <w:rFonts w:ascii="Times New Roman" w:hAnsi="Times New Roman" w:cs="Times New Roman"/>
          <w:sz w:val="24"/>
          <w:szCs w:val="24"/>
        </w:rPr>
        <w:t xml:space="preserve"> (карточки с изображением </w:t>
      </w:r>
      <w:r w:rsidR="005439E6" w:rsidRPr="005439E6">
        <w:rPr>
          <w:rFonts w:ascii="Times New Roman" w:hAnsi="Times New Roman" w:cs="Times New Roman"/>
          <w:sz w:val="24"/>
          <w:szCs w:val="24"/>
        </w:rPr>
        <w:t>эмоций</w:t>
      </w:r>
      <w:r w:rsidRPr="005439E6">
        <w:rPr>
          <w:rFonts w:ascii="Times New Roman" w:hAnsi="Times New Roman" w:cs="Times New Roman"/>
          <w:sz w:val="24"/>
          <w:szCs w:val="24"/>
        </w:rPr>
        <w:t xml:space="preserve">), </w:t>
      </w:r>
      <w:r w:rsidR="005439E6" w:rsidRPr="005439E6">
        <w:rPr>
          <w:rFonts w:ascii="Times New Roman" w:hAnsi="Times New Roman" w:cs="Times New Roman"/>
          <w:sz w:val="24"/>
          <w:szCs w:val="24"/>
        </w:rPr>
        <w:t>«</w:t>
      </w:r>
      <w:r w:rsidRPr="005439E6">
        <w:rPr>
          <w:rFonts w:ascii="Times New Roman" w:hAnsi="Times New Roman" w:cs="Times New Roman"/>
          <w:sz w:val="24"/>
          <w:szCs w:val="24"/>
        </w:rPr>
        <w:t>Колесо эмоций</w:t>
      </w:r>
      <w:r w:rsidR="005439E6" w:rsidRPr="005439E6">
        <w:rPr>
          <w:rFonts w:ascii="Times New Roman" w:hAnsi="Times New Roman" w:cs="Times New Roman"/>
          <w:sz w:val="24"/>
          <w:szCs w:val="24"/>
        </w:rPr>
        <w:t>» (при возникновении чувства указывайте на соответствующий сектор, обсуждайте что вызвало эту эмоцию.)</w:t>
      </w:r>
    </w:p>
    <w:p w:rsidR="009F446B" w:rsidRPr="00FB6C75" w:rsidRDefault="003A208B" w:rsidP="00C044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3pt;height:193.45pt">
            <v:imagedata r:id="rId5" o:title="загруженное - 2026-01-06T230500" croptop="2394f" cropbottom="2993f" cropleft="5497f"/>
          </v:shape>
        </w:pict>
      </w:r>
    </w:p>
    <w:p w:rsidR="005E6264" w:rsidRPr="00E7512E" w:rsidRDefault="00D547EC" w:rsidP="00E7512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</w:t>
      </w:r>
      <w:r w:rsidR="005E6264" w:rsidRPr="00491065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Родителям важно обращать внимание на признаки, которые могут указывать на нарушение эмоционального развития ребёнка</w:t>
      </w:r>
      <w:r w:rsidR="005E6264" w:rsidRPr="00491065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="004D2532" w:rsidRPr="00491065">
        <w:rPr>
          <w:rFonts w:ascii="Times New Roman" w:hAnsi="Times New Roman" w:cs="Times New Roman"/>
          <w:color w:val="C00000"/>
          <w:sz w:val="28"/>
          <w:szCs w:val="28"/>
        </w:rPr>
        <w:t xml:space="preserve">Например, </w:t>
      </w:r>
      <w:r w:rsidR="005E6264" w:rsidRPr="00491065">
        <w:rPr>
          <w:rFonts w:ascii="Times New Roman" w:hAnsi="Times New Roman" w:cs="Times New Roman"/>
          <w:color w:val="C00000"/>
          <w:sz w:val="28"/>
          <w:szCs w:val="28"/>
        </w:rPr>
        <w:t xml:space="preserve">ребёнок редко улыбается, не реагирует на ласку, сложно устанавливает контакт со сверстниками или взрослыми, часто проявляет агрессию, истерики, не может справиться с эмоциями. </w:t>
      </w:r>
      <w:r w:rsidR="00E7512E" w:rsidRPr="00E7512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При необходимости привлекайте специалистов</w:t>
      </w:r>
      <w:r w:rsidR="00E7512E" w:rsidRPr="00E7512E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="00402AB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439E6" w:rsidRPr="005439E6">
        <w:rPr>
          <w:rFonts w:ascii="Times New Roman" w:hAnsi="Times New Roman" w:cs="Times New Roman"/>
          <w:b/>
          <w:color w:val="C00000"/>
          <w:sz w:val="28"/>
          <w:szCs w:val="28"/>
        </w:rPr>
        <w:t>Помните</w:t>
      </w:r>
      <w:r w:rsidR="005439E6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="00E7512E" w:rsidRPr="00E7512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вы – главный образец</w:t>
      </w:r>
      <w:r w:rsidR="00E7512E" w:rsidRPr="00E7512E">
        <w:rPr>
          <w:rFonts w:ascii="Times New Roman" w:hAnsi="Times New Roman" w:cs="Times New Roman"/>
          <w:color w:val="C00000"/>
          <w:sz w:val="28"/>
          <w:szCs w:val="28"/>
        </w:rPr>
        <w:t>. Как вы справляетесь со своими эмоциями, так ребёнок учится делать то же самое.</w:t>
      </w:r>
    </w:p>
    <w:p w:rsidR="00B132F2" w:rsidRPr="00402AB3" w:rsidRDefault="00402AB3" w:rsidP="009167A4">
      <w:pPr>
        <w:spacing w:after="0" w:line="24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   </w:t>
      </w:r>
      <w:r w:rsidR="00B132F2" w:rsidRPr="00402AB3">
        <w:rPr>
          <w:rFonts w:ascii="Times New Roman" w:hAnsi="Times New Roman" w:cs="Times New Roman"/>
          <w:b/>
          <w:color w:val="000099"/>
          <w:sz w:val="28"/>
          <w:szCs w:val="28"/>
        </w:rPr>
        <w:t>МАДОУ Боровский детский сад «Журавушка»</w:t>
      </w:r>
    </w:p>
    <w:p w:rsidR="00B132F2" w:rsidRPr="00402AB3" w:rsidRDefault="00B132F2" w:rsidP="009167A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B3">
        <w:rPr>
          <w:rFonts w:ascii="Times New Roman" w:hAnsi="Times New Roman" w:cs="Times New Roman"/>
          <w:b/>
          <w:color w:val="000099"/>
          <w:sz w:val="28"/>
          <w:szCs w:val="28"/>
        </w:rPr>
        <w:t>памятка для родителей</w:t>
      </w:r>
    </w:p>
    <w:p w:rsidR="00363F37" w:rsidRPr="00D618FD" w:rsidRDefault="00363F37" w:rsidP="00B132F2">
      <w:pPr>
        <w:rPr>
          <w:rFonts w:ascii="Times New Roman" w:hAnsi="Times New Roman" w:cs="Times New Roman"/>
          <w:sz w:val="36"/>
          <w:szCs w:val="36"/>
        </w:rPr>
      </w:pPr>
    </w:p>
    <w:p w:rsidR="00B573AC" w:rsidRPr="001A0083" w:rsidRDefault="00B132F2" w:rsidP="001A0083">
      <w:pPr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A0083">
        <w:rPr>
          <w:rFonts w:ascii="Times New Roman" w:hAnsi="Times New Roman" w:cs="Times New Roman"/>
          <w:b/>
          <w:sz w:val="48"/>
          <w:szCs w:val="48"/>
        </w:rPr>
        <w:t>«</w:t>
      </w:r>
      <w:r w:rsidR="00B573AC" w:rsidRPr="001A0083">
        <w:rPr>
          <w:rFonts w:ascii="Times New Roman" w:hAnsi="Times New Roman" w:cs="Times New Roman"/>
          <w:b/>
          <w:color w:val="FF0000"/>
          <w:sz w:val="48"/>
          <w:szCs w:val="48"/>
        </w:rPr>
        <w:t>Эмо</w:t>
      </w:r>
      <w:r w:rsidR="00B573AC" w:rsidRPr="001A0083">
        <w:rPr>
          <w:rFonts w:ascii="Times New Roman" w:hAnsi="Times New Roman" w:cs="Times New Roman"/>
          <w:b/>
          <w:color w:val="0000FF"/>
          <w:sz w:val="48"/>
          <w:szCs w:val="48"/>
        </w:rPr>
        <w:t>ци</w:t>
      </w:r>
      <w:r w:rsidR="00B573AC" w:rsidRPr="001A0083">
        <w:rPr>
          <w:rFonts w:ascii="Times New Roman" w:hAnsi="Times New Roman" w:cs="Times New Roman"/>
          <w:b/>
          <w:color w:val="9B1581"/>
          <w:sz w:val="48"/>
          <w:szCs w:val="48"/>
        </w:rPr>
        <w:t>о</w:t>
      </w:r>
      <w:r w:rsidR="00B573AC" w:rsidRPr="001A0083">
        <w:rPr>
          <w:rFonts w:ascii="Times New Roman" w:hAnsi="Times New Roman" w:cs="Times New Roman"/>
          <w:b/>
          <w:color w:val="FF9900"/>
          <w:sz w:val="48"/>
          <w:szCs w:val="48"/>
        </w:rPr>
        <w:t>наль</w:t>
      </w:r>
      <w:r w:rsidR="00B573AC" w:rsidRPr="00D618FD">
        <w:rPr>
          <w:rFonts w:ascii="Times New Roman" w:hAnsi="Times New Roman" w:cs="Times New Roman"/>
          <w:b/>
          <w:color w:val="11AB41"/>
          <w:sz w:val="48"/>
          <w:szCs w:val="48"/>
        </w:rPr>
        <w:t>ное</w:t>
      </w:r>
      <w:r w:rsidR="00B573AC" w:rsidRPr="001A008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573AC" w:rsidRPr="001A0083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>раз</w:t>
      </w:r>
      <w:r w:rsidR="00B573AC" w:rsidRPr="001A0083">
        <w:rPr>
          <w:rFonts w:ascii="Times New Roman" w:hAnsi="Times New Roman" w:cs="Times New Roman"/>
          <w:b/>
          <w:color w:val="C45911" w:themeColor="accent2" w:themeShade="BF"/>
          <w:sz w:val="48"/>
          <w:szCs w:val="48"/>
        </w:rPr>
        <w:t>ви</w:t>
      </w:r>
      <w:r w:rsidR="00B573AC" w:rsidRPr="001A0083">
        <w:rPr>
          <w:rFonts w:ascii="Times New Roman" w:hAnsi="Times New Roman" w:cs="Times New Roman"/>
          <w:b/>
          <w:color w:val="00B0F0"/>
          <w:sz w:val="48"/>
          <w:szCs w:val="48"/>
        </w:rPr>
        <w:t>тие</w:t>
      </w:r>
      <w:r w:rsidR="00B573AC" w:rsidRPr="001A008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573AC" w:rsidRPr="001A0083">
        <w:rPr>
          <w:rFonts w:ascii="Times New Roman" w:hAnsi="Times New Roman" w:cs="Times New Roman"/>
          <w:b/>
          <w:color w:val="7030A0"/>
          <w:sz w:val="48"/>
          <w:szCs w:val="48"/>
        </w:rPr>
        <w:t>де</w:t>
      </w:r>
      <w:r w:rsidR="00B573AC" w:rsidRPr="00D618FD">
        <w:rPr>
          <w:rFonts w:ascii="Times New Roman" w:hAnsi="Times New Roman" w:cs="Times New Roman"/>
          <w:b/>
          <w:color w:val="000099"/>
          <w:sz w:val="48"/>
          <w:szCs w:val="48"/>
        </w:rPr>
        <w:t>тей</w:t>
      </w:r>
      <w:r w:rsidR="00B573AC" w:rsidRPr="001A0083">
        <w:rPr>
          <w:rFonts w:ascii="Times New Roman" w:hAnsi="Times New Roman" w:cs="Times New Roman"/>
          <w:b/>
          <w:sz w:val="48"/>
          <w:szCs w:val="48"/>
        </w:rPr>
        <w:t xml:space="preserve">: </w:t>
      </w:r>
    </w:p>
    <w:p w:rsidR="001A0083" w:rsidRDefault="00B573AC" w:rsidP="001A008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B3"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  <w:t>как помочь ребёнку выражать свои чувства</w:t>
      </w:r>
      <w:r w:rsidR="00B132F2" w:rsidRPr="009167A4">
        <w:rPr>
          <w:rFonts w:ascii="Times New Roman" w:hAnsi="Times New Roman" w:cs="Times New Roman"/>
          <w:b/>
          <w:sz w:val="40"/>
          <w:szCs w:val="40"/>
        </w:rPr>
        <w:t>»</w:t>
      </w:r>
      <w:r w:rsidR="009167A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A0083" w:rsidRDefault="001A0083" w:rsidP="001A008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2F2" w:rsidRDefault="001A0083" w:rsidP="001A008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6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08B"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195.75pt;height:229.5pt" o:bordertopcolor="this" o:borderleftcolor="this" o:borderbottomcolor="this" o:borderrightcolor="this">
            <v:imagedata r:id="rId6" o:title="Топ-6 навыков, которые нужны каждому школьнику (и не только)" croptop="1950f" cropbottom="5283f"/>
            <w10:bordertop type="thickBetweenThin" width="24"/>
            <w10:borderleft type="thickBetweenThin" width="24"/>
            <w10:borderbottom type="thickBetweenThin" width="24"/>
            <w10:borderright type="thickBetweenThin" width="24"/>
          </v:shape>
        </w:pict>
      </w:r>
    </w:p>
    <w:p w:rsidR="009167A4" w:rsidRPr="00335596" w:rsidRDefault="009167A4" w:rsidP="0091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2F2" w:rsidRPr="009167A4" w:rsidRDefault="00B132F2" w:rsidP="009167A4">
      <w:pPr>
        <w:spacing w:after="0" w:line="240" w:lineRule="atLeast"/>
        <w:jc w:val="right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9167A4">
        <w:rPr>
          <w:rFonts w:ascii="Times New Roman" w:hAnsi="Times New Roman" w:cs="Times New Roman"/>
          <w:b/>
          <w:color w:val="000099"/>
          <w:sz w:val="28"/>
          <w:szCs w:val="28"/>
        </w:rPr>
        <w:t>Воспитатель:</w:t>
      </w:r>
    </w:p>
    <w:p w:rsidR="00B132F2" w:rsidRPr="009167A4" w:rsidRDefault="00B132F2" w:rsidP="009167A4">
      <w:pPr>
        <w:spacing w:after="0" w:line="240" w:lineRule="atLeast"/>
        <w:jc w:val="right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9167A4">
        <w:rPr>
          <w:rFonts w:ascii="Times New Roman" w:hAnsi="Times New Roman" w:cs="Times New Roman"/>
          <w:b/>
          <w:color w:val="000099"/>
          <w:sz w:val="28"/>
          <w:szCs w:val="28"/>
        </w:rPr>
        <w:t>Подрыванова Е.А.</w:t>
      </w:r>
    </w:p>
    <w:p w:rsidR="00B31507" w:rsidRPr="00B31507" w:rsidRDefault="00B132F2" w:rsidP="00B31507">
      <w:pPr>
        <w:spacing w:after="0" w:line="240" w:lineRule="atLeast"/>
        <w:jc w:val="right"/>
        <w:rPr>
          <w:rFonts w:ascii="Times New Roman" w:hAnsi="Times New Roman" w:cs="Times New Roman"/>
          <w:color w:val="000099"/>
          <w:sz w:val="28"/>
          <w:szCs w:val="28"/>
        </w:rPr>
      </w:pPr>
      <w:r w:rsidRPr="009167A4">
        <w:rPr>
          <w:rFonts w:ascii="Times New Roman" w:hAnsi="Times New Roman" w:cs="Times New Roman"/>
          <w:b/>
          <w:color w:val="000099"/>
          <w:sz w:val="28"/>
          <w:szCs w:val="28"/>
        </w:rPr>
        <w:t>2026 г</w:t>
      </w:r>
      <w:r w:rsidRPr="009167A4">
        <w:rPr>
          <w:rFonts w:ascii="Times New Roman" w:hAnsi="Times New Roman" w:cs="Times New Roman"/>
          <w:color w:val="000099"/>
          <w:sz w:val="28"/>
          <w:szCs w:val="28"/>
        </w:rPr>
        <w:t>.</w:t>
      </w:r>
      <w:r w:rsidR="00E94B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81753" w:rsidRPr="00E81753" w:rsidRDefault="002F53F3" w:rsidP="00045562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E81753">
        <w:rPr>
          <w:rFonts w:ascii="Times New Roman" w:hAnsi="Times New Roman" w:cs="Times New Roman"/>
          <w:sz w:val="28"/>
          <w:szCs w:val="28"/>
        </w:rPr>
        <w:t xml:space="preserve"> </w:t>
      </w:r>
      <w:r w:rsidR="00E81753" w:rsidRPr="00E81753">
        <w:rPr>
          <w:rFonts w:ascii="Times New Roman" w:hAnsi="Times New Roman" w:cs="Times New Roman"/>
          <w:sz w:val="28"/>
          <w:szCs w:val="28"/>
        </w:rPr>
        <w:t>Эмоционал</w:t>
      </w:r>
      <w:bookmarkStart w:id="0" w:name="_GoBack"/>
      <w:bookmarkEnd w:id="0"/>
      <w:r w:rsidR="00E81753" w:rsidRPr="00E81753">
        <w:rPr>
          <w:rFonts w:ascii="Times New Roman" w:hAnsi="Times New Roman" w:cs="Times New Roman"/>
          <w:sz w:val="28"/>
          <w:szCs w:val="28"/>
        </w:rPr>
        <w:t>ьное развитие детей играет ключевую роль в формировании их психоэмоциональ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E81753" w:rsidRPr="00E81753">
        <w:rPr>
          <w:rFonts w:ascii="Times New Roman" w:hAnsi="Times New Roman" w:cs="Times New Roman"/>
          <w:sz w:val="28"/>
          <w:szCs w:val="28"/>
        </w:rPr>
        <w:t>ной устойчивости, способности к социализации и успешной адаптации в обществе.</w:t>
      </w:r>
    </w:p>
    <w:p w:rsidR="00E94B25" w:rsidRDefault="003A208B" w:rsidP="00C04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22pt;height:204.75pt">
            <v:imagedata r:id="rId7" o:title="загруженное - 2026-01-06T225935"/>
          </v:shape>
        </w:pict>
      </w:r>
    </w:p>
    <w:p w:rsidR="004D2532" w:rsidRDefault="00E94B25" w:rsidP="00BD5D3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84F29">
        <w:rPr>
          <w:rFonts w:ascii="Times New Roman" w:hAnsi="Times New Roman" w:cs="Times New Roman"/>
          <w:sz w:val="28"/>
          <w:szCs w:val="28"/>
        </w:rPr>
        <w:t xml:space="preserve"> </w:t>
      </w:r>
      <w:r w:rsidR="00401DE3">
        <w:rPr>
          <w:rFonts w:ascii="Times New Roman" w:hAnsi="Times New Roman" w:cs="Times New Roman"/>
          <w:sz w:val="28"/>
          <w:szCs w:val="28"/>
        </w:rPr>
        <w:t>Очень важно</w:t>
      </w:r>
      <w:r w:rsidR="00E81753">
        <w:rPr>
          <w:rFonts w:ascii="Times New Roman" w:hAnsi="Times New Roman" w:cs="Times New Roman"/>
          <w:sz w:val="28"/>
          <w:szCs w:val="28"/>
        </w:rPr>
        <w:t xml:space="preserve"> </w:t>
      </w:r>
      <w:r w:rsidR="00401DE3">
        <w:rPr>
          <w:rFonts w:ascii="Times New Roman" w:hAnsi="Times New Roman" w:cs="Times New Roman"/>
          <w:sz w:val="28"/>
          <w:szCs w:val="28"/>
        </w:rPr>
        <w:t xml:space="preserve">помочь ребёнку в выражении чувств, научить </w:t>
      </w:r>
      <w:r w:rsidR="00284F29">
        <w:rPr>
          <w:rFonts w:ascii="Times New Roman" w:hAnsi="Times New Roman" w:cs="Times New Roman"/>
          <w:sz w:val="28"/>
          <w:szCs w:val="28"/>
        </w:rPr>
        <w:t>его отождествлять</w:t>
      </w:r>
      <w:r w:rsidR="00363F37">
        <w:rPr>
          <w:rFonts w:ascii="Times New Roman" w:hAnsi="Times New Roman" w:cs="Times New Roman"/>
          <w:sz w:val="28"/>
          <w:szCs w:val="28"/>
        </w:rPr>
        <w:t xml:space="preserve"> свои переживания и </w:t>
      </w:r>
      <w:r w:rsidR="00401DE3">
        <w:rPr>
          <w:rFonts w:ascii="Times New Roman" w:hAnsi="Times New Roman" w:cs="Times New Roman"/>
          <w:sz w:val="28"/>
          <w:szCs w:val="28"/>
        </w:rPr>
        <w:t>ощущения</w:t>
      </w:r>
      <w:r w:rsidR="00363F37">
        <w:rPr>
          <w:rFonts w:ascii="Times New Roman" w:hAnsi="Times New Roman" w:cs="Times New Roman"/>
          <w:sz w:val="28"/>
          <w:szCs w:val="28"/>
        </w:rPr>
        <w:t xml:space="preserve"> с конкр</w:t>
      </w:r>
      <w:r w:rsidR="00401DE3">
        <w:rPr>
          <w:rFonts w:ascii="Times New Roman" w:hAnsi="Times New Roman" w:cs="Times New Roman"/>
          <w:sz w:val="28"/>
          <w:szCs w:val="28"/>
        </w:rPr>
        <w:t>етными словами, управлять</w:t>
      </w:r>
      <w:r w:rsidR="00363F37">
        <w:rPr>
          <w:rFonts w:ascii="Times New Roman" w:hAnsi="Times New Roman" w:cs="Times New Roman"/>
          <w:sz w:val="28"/>
          <w:szCs w:val="28"/>
        </w:rPr>
        <w:t xml:space="preserve"> эмоциями, определять эмоциональное состояние других людей и адекватно на него реагировать.</w:t>
      </w:r>
      <w:r w:rsidR="00BD5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D32" w:rsidRPr="00BD5D32" w:rsidRDefault="004D2532" w:rsidP="00BD5D3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D5D32" w:rsidRPr="004D2532">
        <w:rPr>
          <w:rFonts w:ascii="Times New Roman" w:hAnsi="Times New Roman" w:cs="Times New Roman"/>
          <w:b/>
          <w:bCs/>
          <w:sz w:val="28"/>
          <w:szCs w:val="28"/>
        </w:rPr>
        <w:t>Почему это важно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71732" w:rsidRPr="006A1B30" w:rsidRDefault="00BD5D32" w:rsidP="003B2679">
      <w:pPr>
        <w:spacing w:after="0"/>
        <w:ind w:left="142" w:firstLine="56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D5D32">
        <w:rPr>
          <w:rFonts w:ascii="Times New Roman" w:hAnsi="Times New Roman" w:cs="Times New Roman"/>
          <w:bCs/>
          <w:sz w:val="28"/>
          <w:szCs w:val="28"/>
        </w:rPr>
        <w:t>- </w:t>
      </w:r>
      <w:r w:rsidRPr="006A1B30">
        <w:rPr>
          <w:rFonts w:ascii="Times New Roman" w:hAnsi="Times New Roman" w:cs="Times New Roman"/>
          <w:b/>
          <w:bCs/>
          <w:sz w:val="28"/>
          <w:szCs w:val="28"/>
        </w:rPr>
        <w:t>Формируется психическое здоровье</w:t>
      </w:r>
      <w:r w:rsidR="003B26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5D32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6A1B30">
        <w:rPr>
          <w:rFonts w:ascii="Times New Roman" w:hAnsi="Times New Roman" w:cs="Times New Roman"/>
          <w:bCs/>
          <w:i/>
          <w:sz w:val="28"/>
          <w:szCs w:val="28"/>
        </w:rPr>
        <w:t xml:space="preserve">умение распознавать и называть эмоции снижает риск </w:t>
      </w:r>
      <w:r w:rsidRPr="006A1B30">
        <w:rPr>
          <w:rFonts w:ascii="Times New Roman" w:hAnsi="Times New Roman" w:cs="Times New Roman"/>
          <w:bCs/>
          <w:i/>
          <w:sz w:val="28"/>
          <w:szCs w:val="28"/>
        </w:rPr>
        <w:t>тревожности, депрессии и проблем с поведением.</w:t>
      </w:r>
    </w:p>
    <w:p w:rsidR="00871732" w:rsidRPr="006A1B30" w:rsidRDefault="00BD5D32" w:rsidP="003B2679">
      <w:pPr>
        <w:spacing w:after="0"/>
        <w:ind w:left="142" w:firstLine="56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D5D32">
        <w:rPr>
          <w:rFonts w:ascii="Times New Roman" w:hAnsi="Times New Roman" w:cs="Times New Roman"/>
          <w:bCs/>
          <w:sz w:val="28"/>
          <w:szCs w:val="28"/>
        </w:rPr>
        <w:t>- </w:t>
      </w:r>
      <w:r w:rsidRPr="006A1B30">
        <w:rPr>
          <w:rFonts w:ascii="Times New Roman" w:hAnsi="Times New Roman" w:cs="Times New Roman"/>
          <w:b/>
          <w:bCs/>
          <w:sz w:val="28"/>
          <w:szCs w:val="28"/>
        </w:rPr>
        <w:t>Развивает</w:t>
      </w:r>
      <w:r w:rsidR="006A1B30" w:rsidRPr="006A1B30">
        <w:rPr>
          <w:rFonts w:ascii="Times New Roman" w:hAnsi="Times New Roman" w:cs="Times New Roman"/>
          <w:b/>
          <w:bCs/>
          <w:sz w:val="28"/>
          <w:szCs w:val="28"/>
        </w:rPr>
        <w:t>ся</w:t>
      </w:r>
      <w:r w:rsidRPr="006A1B30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социальный интеллект</w:t>
      </w:r>
      <w:r w:rsidRPr="00BD5D32">
        <w:rPr>
          <w:rFonts w:ascii="Times New Roman" w:hAnsi="Times New Roman" w:cs="Times New Roman"/>
          <w:bCs/>
          <w:sz w:val="28"/>
          <w:szCs w:val="28"/>
        </w:rPr>
        <w:t xml:space="preserve"> – </w:t>
      </w:r>
      <w:r w:rsidRPr="006A1B30">
        <w:rPr>
          <w:rFonts w:ascii="Times New Roman" w:hAnsi="Times New Roman" w:cs="Times New Roman"/>
          <w:bCs/>
          <w:i/>
          <w:sz w:val="28"/>
          <w:szCs w:val="28"/>
        </w:rPr>
        <w:t>ребёнок, который понимает свои чувства, лучше понимает чувства других, умеет сотрудничать и решать конфликты.</w:t>
      </w:r>
    </w:p>
    <w:p w:rsidR="005A1D9A" w:rsidRDefault="00BD5D32" w:rsidP="003B2679">
      <w:pPr>
        <w:spacing w:after="0"/>
        <w:ind w:left="142" w:firstLine="56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A1B30">
        <w:rPr>
          <w:rFonts w:ascii="Times New Roman" w:hAnsi="Times New Roman" w:cs="Times New Roman"/>
          <w:b/>
          <w:bCs/>
          <w:sz w:val="28"/>
          <w:szCs w:val="28"/>
        </w:rPr>
        <w:t>- Поддерживает</w:t>
      </w:r>
      <w:r w:rsidR="006A1B30" w:rsidRPr="006A1B30">
        <w:rPr>
          <w:rFonts w:ascii="Times New Roman" w:hAnsi="Times New Roman" w:cs="Times New Roman"/>
          <w:b/>
          <w:bCs/>
          <w:sz w:val="28"/>
          <w:szCs w:val="28"/>
        </w:rPr>
        <w:t>ся</w:t>
      </w:r>
      <w:r w:rsidRPr="006A1B30">
        <w:rPr>
          <w:rFonts w:ascii="Times New Roman" w:hAnsi="Times New Roman" w:cs="Times New Roman"/>
          <w:b/>
          <w:bCs/>
          <w:sz w:val="28"/>
          <w:szCs w:val="28"/>
        </w:rPr>
        <w:t xml:space="preserve"> обучение</w:t>
      </w:r>
      <w:r w:rsidRPr="00BD5D32">
        <w:rPr>
          <w:rFonts w:ascii="Times New Roman" w:hAnsi="Times New Roman" w:cs="Times New Roman"/>
          <w:bCs/>
          <w:sz w:val="28"/>
          <w:szCs w:val="28"/>
        </w:rPr>
        <w:t xml:space="preserve"> – </w:t>
      </w:r>
      <w:r w:rsidRPr="006A1B30">
        <w:rPr>
          <w:rFonts w:ascii="Times New Roman" w:hAnsi="Times New Roman" w:cs="Times New Roman"/>
          <w:bCs/>
          <w:i/>
          <w:sz w:val="28"/>
          <w:szCs w:val="28"/>
        </w:rPr>
        <w:t>эмоциональная регуляция освобождает «мозговые ресурсы» для познавательной деятельности.</w:t>
      </w:r>
    </w:p>
    <w:p w:rsidR="005A1D9A" w:rsidRPr="00FC2EF8" w:rsidRDefault="006615B0" w:rsidP="003B2679">
      <w:pPr>
        <w:spacing w:after="0"/>
        <w:ind w:left="142" w:firstLine="566"/>
        <w:jc w:val="both"/>
        <w:rPr>
          <w:rFonts w:ascii="Times New Roman" w:hAnsi="Times New Roman" w:cs="Times New Roman"/>
          <w:bCs/>
          <w:color w:val="1F4E79" w:themeColor="accent1" w:themeShade="80"/>
          <w:sz w:val="28"/>
          <w:szCs w:val="28"/>
        </w:rPr>
      </w:pPr>
      <w:r w:rsidRPr="00FC2EF8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Эмоциональная грамотность начинается с простых слов</w:t>
      </w:r>
      <w:r w:rsidRPr="00FC2EF8">
        <w:rPr>
          <w:rFonts w:ascii="Times New Roman" w:hAnsi="Times New Roman" w:cs="Times New Roman"/>
          <w:bCs/>
          <w:color w:val="1F4E79" w:themeColor="accent1" w:themeShade="80"/>
          <w:sz w:val="28"/>
          <w:szCs w:val="28"/>
        </w:rPr>
        <w:t> – назовите эмоцию, покажите её примером</w:t>
      </w:r>
      <w:r w:rsidR="00FC2EF8" w:rsidRPr="00FC2EF8">
        <w:rPr>
          <w:rFonts w:ascii="Times New Roman" w:hAnsi="Times New Roman" w:cs="Times New Roman"/>
          <w:bCs/>
          <w:color w:val="1F4E79" w:themeColor="accent1" w:themeShade="80"/>
          <w:sz w:val="28"/>
          <w:szCs w:val="28"/>
        </w:rPr>
        <w:t>.</w:t>
      </w:r>
    </w:p>
    <w:p w:rsidR="005A1D9A" w:rsidRPr="00FC2EF8" w:rsidRDefault="005A1D9A" w:rsidP="005A1D9A">
      <w:pPr>
        <w:spacing w:after="0"/>
        <w:ind w:left="142"/>
        <w:jc w:val="both"/>
        <w:rPr>
          <w:rFonts w:ascii="Times New Roman" w:hAnsi="Times New Roman" w:cs="Times New Roman"/>
          <w:bCs/>
          <w:color w:val="1F4E79" w:themeColor="accent1" w:themeShade="80"/>
          <w:sz w:val="28"/>
          <w:szCs w:val="28"/>
        </w:rPr>
      </w:pPr>
      <w:r w:rsidRPr="00FC2EF8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 xml:space="preserve">  </w:t>
      </w:r>
      <w:r w:rsidR="006615B0" w:rsidRPr="00FC2EF8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 xml:space="preserve"> </w:t>
      </w:r>
      <w:r w:rsidRPr="00FC2EF8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 xml:space="preserve"> </w:t>
      </w:r>
      <w:r w:rsidR="006615B0" w:rsidRPr="00FC2EF8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 xml:space="preserve">   </w:t>
      </w:r>
      <w:r w:rsidRPr="00FC2EF8">
        <w:rPr>
          <w:rFonts w:ascii="Times New Roman" w:hAnsi="Times New Roman" w:cs="Times New Roman"/>
          <w:bCs/>
          <w:color w:val="1F4E79" w:themeColor="accent1" w:themeShade="80"/>
          <w:sz w:val="28"/>
          <w:szCs w:val="28"/>
        </w:rPr>
        <w:t>С раннего возраста вводите ребёнка в словарь эмоций. Используйте простые слова: «радость», «грусть», «злость», «страх». Для дошкольников эффективны визуальные пособия — карточки с эмоциями или зеркало, где ребёнок повторяет мимику.</w:t>
      </w:r>
    </w:p>
    <w:p w:rsidR="00FC2EF8" w:rsidRPr="00FC2EF8" w:rsidRDefault="00FC2EF8" w:rsidP="003B2679">
      <w:pPr>
        <w:spacing w:after="0"/>
        <w:ind w:left="142" w:firstLine="566"/>
        <w:jc w:val="both"/>
        <w:rPr>
          <w:rFonts w:ascii="Times New Roman" w:hAnsi="Times New Roman" w:cs="Times New Roman"/>
          <w:bCs/>
          <w:color w:val="008000"/>
          <w:sz w:val="28"/>
          <w:szCs w:val="28"/>
        </w:rPr>
      </w:pPr>
      <w:r w:rsidRPr="00FC2EF8">
        <w:rPr>
          <w:rFonts w:ascii="Times New Roman" w:hAnsi="Times New Roman" w:cs="Times New Roman"/>
          <w:b/>
          <w:bCs/>
          <w:color w:val="008000"/>
          <w:sz w:val="28"/>
          <w:szCs w:val="28"/>
        </w:rPr>
        <w:t>Создавайте безопасную «эмоциональную арену»</w:t>
      </w:r>
      <w:r w:rsidRPr="00FC2EF8">
        <w:rPr>
          <w:rFonts w:ascii="Times New Roman" w:hAnsi="Times New Roman" w:cs="Times New Roman"/>
          <w:bCs/>
          <w:color w:val="008000"/>
          <w:sz w:val="28"/>
          <w:szCs w:val="28"/>
        </w:rPr>
        <w:t> – где любые чувства принимаются без осуждения</w:t>
      </w:r>
      <w:r>
        <w:rPr>
          <w:rFonts w:ascii="Times New Roman" w:hAnsi="Times New Roman" w:cs="Times New Roman"/>
          <w:bCs/>
          <w:color w:val="008000"/>
          <w:sz w:val="28"/>
          <w:szCs w:val="28"/>
        </w:rPr>
        <w:t>.</w:t>
      </w:r>
    </w:p>
    <w:p w:rsidR="006615B0" w:rsidRPr="00FC2EF8" w:rsidRDefault="006615B0" w:rsidP="005A1D9A">
      <w:pPr>
        <w:spacing w:after="0"/>
        <w:ind w:left="142"/>
        <w:jc w:val="both"/>
        <w:rPr>
          <w:rFonts w:ascii="Times New Roman" w:hAnsi="Times New Roman" w:cs="Times New Roman"/>
          <w:bCs/>
          <w:color w:val="008000"/>
          <w:sz w:val="28"/>
          <w:szCs w:val="28"/>
        </w:rPr>
      </w:pPr>
      <w:r w:rsidRPr="00FC2EF8">
        <w:rPr>
          <w:rFonts w:ascii="Times New Roman" w:hAnsi="Times New Roman" w:cs="Times New Roman"/>
          <w:bCs/>
          <w:color w:val="008000"/>
          <w:sz w:val="28"/>
          <w:szCs w:val="28"/>
        </w:rPr>
        <w:t xml:space="preserve">      </w:t>
      </w:r>
      <w:r w:rsidR="002F53F3">
        <w:rPr>
          <w:rFonts w:ascii="Times New Roman" w:hAnsi="Times New Roman" w:cs="Times New Roman"/>
          <w:bCs/>
          <w:color w:val="008000"/>
          <w:sz w:val="28"/>
          <w:szCs w:val="28"/>
        </w:rPr>
        <w:t xml:space="preserve">  </w:t>
      </w:r>
      <w:r w:rsidRPr="00FC2EF8">
        <w:rPr>
          <w:rFonts w:ascii="Times New Roman" w:hAnsi="Times New Roman" w:cs="Times New Roman"/>
          <w:bCs/>
          <w:color w:val="008000"/>
          <w:sz w:val="28"/>
          <w:szCs w:val="28"/>
        </w:rPr>
        <w:t xml:space="preserve">Создавайте условия для диалога: ежедневно выделяйте 10–15 минут на беседу без отвлекающих </w:t>
      </w:r>
      <w:r w:rsidRPr="00FC2EF8">
        <w:rPr>
          <w:rFonts w:ascii="Times New Roman" w:hAnsi="Times New Roman" w:cs="Times New Roman"/>
          <w:bCs/>
          <w:color w:val="008000"/>
          <w:sz w:val="28"/>
          <w:szCs w:val="28"/>
        </w:rPr>
        <w:t>факторов. Задавайте открытые вопросы: «Что ты чувствовал сегодня?» или «Почему это тебя расстроило?». Подтверждайте эмоции: «Я понимаю, что ты злишься, и это нормально». Это развивает доверие и навыки вербализации чувств.</w:t>
      </w:r>
    </w:p>
    <w:p w:rsidR="003A2296" w:rsidRPr="005439E6" w:rsidRDefault="003A208B" w:rsidP="00C04445">
      <w:pPr>
        <w:spacing w:after="0"/>
        <w:ind w:left="142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pict>
          <v:shape id="_x0000_i1028" type="#_x0000_t75" style="width:218.7pt;height:361.2pt" o:bordertopcolor="this" o:borderleftcolor="this" o:borderbottomcolor="this" o:borderrightcolor="this">
            <v:imagedata r:id="rId8" o:title="загруженное - 2026-01-06T225538" cropbottom="2612f"/>
            <w10:bordertop type="triple" width="4"/>
            <w10:borderleft type="triple" width="4"/>
            <w10:borderbottom type="triple" width="4"/>
            <w10:borderright type="triple" width="4"/>
          </v:shape>
        </w:pict>
      </w:r>
    </w:p>
    <w:sectPr w:rsidR="003A2296" w:rsidRPr="005439E6" w:rsidSect="003A208B">
      <w:pgSz w:w="16838" w:h="11906" w:orient="landscape"/>
      <w:pgMar w:top="720" w:right="720" w:bottom="567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6672F"/>
    <w:multiLevelType w:val="multilevel"/>
    <w:tmpl w:val="60A4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1165D"/>
    <w:multiLevelType w:val="multilevel"/>
    <w:tmpl w:val="3D86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601028"/>
    <w:multiLevelType w:val="multilevel"/>
    <w:tmpl w:val="09E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C5E7E"/>
    <w:multiLevelType w:val="multilevel"/>
    <w:tmpl w:val="B6EA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955931"/>
    <w:multiLevelType w:val="multilevel"/>
    <w:tmpl w:val="C8E8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BDF"/>
    <w:rsid w:val="00042215"/>
    <w:rsid w:val="00045562"/>
    <w:rsid w:val="00053F22"/>
    <w:rsid w:val="00076A91"/>
    <w:rsid w:val="0008642E"/>
    <w:rsid w:val="000A0EE2"/>
    <w:rsid w:val="000A3A97"/>
    <w:rsid w:val="000C68DE"/>
    <w:rsid w:val="000D32A0"/>
    <w:rsid w:val="00121F8F"/>
    <w:rsid w:val="00150D1E"/>
    <w:rsid w:val="00160C6B"/>
    <w:rsid w:val="00164F7B"/>
    <w:rsid w:val="00177F66"/>
    <w:rsid w:val="001A0083"/>
    <w:rsid w:val="001B2E58"/>
    <w:rsid w:val="001B69D2"/>
    <w:rsid w:val="001D704E"/>
    <w:rsid w:val="00204A9F"/>
    <w:rsid w:val="00284F29"/>
    <w:rsid w:val="002E2B4B"/>
    <w:rsid w:val="002F53F3"/>
    <w:rsid w:val="00335596"/>
    <w:rsid w:val="00363F37"/>
    <w:rsid w:val="003A208B"/>
    <w:rsid w:val="003A2296"/>
    <w:rsid w:val="003B2679"/>
    <w:rsid w:val="00401DE3"/>
    <w:rsid w:val="00402AB3"/>
    <w:rsid w:val="00427BDF"/>
    <w:rsid w:val="00491065"/>
    <w:rsid w:val="004C0487"/>
    <w:rsid w:val="004C5D8D"/>
    <w:rsid w:val="004D2532"/>
    <w:rsid w:val="005439E6"/>
    <w:rsid w:val="00575D7B"/>
    <w:rsid w:val="005A1D9A"/>
    <w:rsid w:val="005E6264"/>
    <w:rsid w:val="00602B9D"/>
    <w:rsid w:val="00616091"/>
    <w:rsid w:val="006615B0"/>
    <w:rsid w:val="0067034B"/>
    <w:rsid w:val="006A1B30"/>
    <w:rsid w:val="006A1D59"/>
    <w:rsid w:val="007341C5"/>
    <w:rsid w:val="0073696E"/>
    <w:rsid w:val="00787125"/>
    <w:rsid w:val="00810A68"/>
    <w:rsid w:val="00852617"/>
    <w:rsid w:val="00871732"/>
    <w:rsid w:val="008C50D6"/>
    <w:rsid w:val="008D6148"/>
    <w:rsid w:val="009167A4"/>
    <w:rsid w:val="00952C5F"/>
    <w:rsid w:val="00994053"/>
    <w:rsid w:val="009D32EA"/>
    <w:rsid w:val="009F446B"/>
    <w:rsid w:val="00A509F8"/>
    <w:rsid w:val="00A5315A"/>
    <w:rsid w:val="00B132F2"/>
    <w:rsid w:val="00B31507"/>
    <w:rsid w:val="00B47BBF"/>
    <w:rsid w:val="00B573AC"/>
    <w:rsid w:val="00B66D40"/>
    <w:rsid w:val="00B7215B"/>
    <w:rsid w:val="00BA0418"/>
    <w:rsid w:val="00BA05F4"/>
    <w:rsid w:val="00BD5D32"/>
    <w:rsid w:val="00C04445"/>
    <w:rsid w:val="00C07082"/>
    <w:rsid w:val="00C20AC8"/>
    <w:rsid w:val="00C6642C"/>
    <w:rsid w:val="00C86463"/>
    <w:rsid w:val="00CB3CB0"/>
    <w:rsid w:val="00CC528E"/>
    <w:rsid w:val="00CE13B6"/>
    <w:rsid w:val="00CF09BD"/>
    <w:rsid w:val="00CF1058"/>
    <w:rsid w:val="00D4568B"/>
    <w:rsid w:val="00D547EC"/>
    <w:rsid w:val="00D618FD"/>
    <w:rsid w:val="00D70946"/>
    <w:rsid w:val="00DF2C5D"/>
    <w:rsid w:val="00E12E46"/>
    <w:rsid w:val="00E4412E"/>
    <w:rsid w:val="00E7512E"/>
    <w:rsid w:val="00E81753"/>
    <w:rsid w:val="00E94B25"/>
    <w:rsid w:val="00FB6C75"/>
    <w:rsid w:val="00FC2EF8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eeef6"/>
    </o:shapedefaults>
    <o:shapelayout v:ext="edit">
      <o:idmap v:ext="edit" data="1"/>
    </o:shapelayout>
  </w:shapeDefaults>
  <w:decimalSymbol w:val=","/>
  <w:listSeparator w:val=";"/>
  <w15:docId w15:val="{408339E3-45AE-48BE-A3AA-ECDDD437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0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0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C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C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160C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rsid w:val="00160C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60C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160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A22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2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35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498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16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3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2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17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92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3886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5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7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2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5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17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0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397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31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8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323338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729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239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0757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388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55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3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315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77710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33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672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319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66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16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849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60838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429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885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652221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6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069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13997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31026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27045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81881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5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192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9295">
          <w:marLeft w:val="0"/>
          <w:marRight w:val="0"/>
          <w:marTop w:val="180"/>
          <w:marBottom w:val="1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0165201">
          <w:marLeft w:val="0"/>
          <w:marRight w:val="0"/>
          <w:marTop w:val="180"/>
          <w:marBottom w:val="1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3656909">
          <w:marLeft w:val="0"/>
          <w:marRight w:val="0"/>
          <w:marTop w:val="180"/>
          <w:marBottom w:val="1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8777020">
          <w:marLeft w:val="0"/>
          <w:marRight w:val="0"/>
          <w:marTop w:val="180"/>
          <w:marBottom w:val="1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612686">
          <w:marLeft w:val="0"/>
          <w:marRight w:val="0"/>
          <w:marTop w:val="180"/>
          <w:marBottom w:val="1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364607">
          <w:marLeft w:val="0"/>
          <w:marRight w:val="0"/>
          <w:marTop w:val="180"/>
          <w:marBottom w:val="1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247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30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097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395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15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22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76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80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90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20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9734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6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24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98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1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22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83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56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764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75622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25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602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1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704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82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923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8352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62303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10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40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079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2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89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4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60092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131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628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10145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49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12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05537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3451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885118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63701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83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10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7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0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25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98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8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5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95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95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50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80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00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Николаевна</cp:lastModifiedBy>
  <cp:revision>71</cp:revision>
  <dcterms:created xsi:type="dcterms:W3CDTF">2025-10-05T01:57:00Z</dcterms:created>
  <dcterms:modified xsi:type="dcterms:W3CDTF">2026-01-22T09:08:00Z</dcterms:modified>
</cp:coreProperties>
</file>