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582E5" w14:textId="77777777" w:rsidR="00392F18" w:rsidRDefault="00392F18" w:rsidP="00392F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535A16F1" w14:textId="51A8BB8C" w:rsidR="00392F18" w:rsidRDefault="003A3C85" w:rsidP="00392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kern w:val="0"/>
          <w:sz w:val="36"/>
          <w:szCs w:val="36"/>
          <w:lang w:eastAsia="ru-RU"/>
          <w14:ligatures w14:val="none"/>
        </w:rPr>
      </w:pPr>
      <w:r w:rsidRPr="003A3C85">
        <w:rPr>
          <w:rFonts w:ascii="Times New Roman" w:eastAsia="Times New Roman" w:hAnsi="Times New Roman" w:cs="Times New Roman"/>
          <w:b/>
          <w:color w:val="111111"/>
          <w:kern w:val="0"/>
          <w:sz w:val="36"/>
          <w:szCs w:val="36"/>
          <w:lang w:eastAsia="ru-RU"/>
          <w14:ligatures w14:val="none"/>
        </w:rPr>
        <w:t>МАДОУ Боровский детский сад «Журавушка»</w:t>
      </w:r>
    </w:p>
    <w:p w14:paraId="512FD47B" w14:textId="32F75EBB" w:rsidR="003A3C85" w:rsidRPr="003A3C85" w:rsidRDefault="003A3C85" w:rsidP="00392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</w:p>
    <w:p w14:paraId="56FA02ED" w14:textId="4C24039F" w:rsidR="003A3C85" w:rsidRPr="003A3C85" w:rsidRDefault="003A3C85" w:rsidP="003A3C85">
      <w:pPr>
        <w:shd w:val="clear" w:color="auto" w:fill="FFFFFF"/>
        <w:spacing w:after="0" w:line="240" w:lineRule="auto"/>
        <w:ind w:left="6372" w:firstLine="360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  <w:r w:rsidRPr="003A3C85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Воспитатель КМП</w:t>
      </w:r>
    </w:p>
    <w:p w14:paraId="1CABD935" w14:textId="0BC02E4F" w:rsidR="003A3C85" w:rsidRPr="003A3C85" w:rsidRDefault="003A3C85" w:rsidP="003A3C85">
      <w:pPr>
        <w:shd w:val="clear" w:color="auto" w:fill="FFFFFF"/>
        <w:spacing w:after="0" w:line="240" w:lineRule="auto"/>
        <w:ind w:left="6372" w:firstLine="360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  <w:r w:rsidRPr="003A3C85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Суслова В.А.</w:t>
      </w:r>
    </w:p>
    <w:p w14:paraId="6FFBD49F" w14:textId="77777777" w:rsidR="003A3C85" w:rsidRPr="003A3C85" w:rsidRDefault="003A3C85" w:rsidP="00392F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</w:p>
    <w:p w14:paraId="6F0C4A1F" w14:textId="6B58B1AE" w:rsidR="00392F18" w:rsidRPr="00591EE9" w:rsidRDefault="00392F18" w:rsidP="00392F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6"/>
          <w:szCs w:val="36"/>
          <w:lang w:eastAsia="ru-RU"/>
          <w14:ligatures w14:val="none"/>
        </w:rPr>
      </w:pPr>
      <w:r w:rsidRPr="00591EE9">
        <w:rPr>
          <w:rFonts w:ascii="Times New Roman" w:eastAsia="Times New Roman" w:hAnsi="Times New Roman" w:cs="Times New Roman"/>
          <w:b/>
          <w:color w:val="111111"/>
          <w:kern w:val="0"/>
          <w:sz w:val="36"/>
          <w:szCs w:val="36"/>
          <w:lang w:eastAsia="ru-RU"/>
          <w14:ligatures w14:val="none"/>
        </w:rPr>
        <w:t>Нужны ли математические игры детям</w:t>
      </w:r>
      <w:r w:rsidR="00F25676">
        <w:rPr>
          <w:rFonts w:ascii="Times New Roman" w:eastAsia="Times New Roman" w:hAnsi="Times New Roman" w:cs="Times New Roman"/>
          <w:b/>
          <w:color w:val="111111"/>
          <w:kern w:val="0"/>
          <w:sz w:val="36"/>
          <w:szCs w:val="36"/>
          <w:lang w:eastAsia="ru-RU"/>
          <w14:ligatures w14:val="none"/>
        </w:rPr>
        <w:t>?</w:t>
      </w:r>
    </w:p>
    <w:p w14:paraId="05F20D24" w14:textId="77777777" w:rsidR="00392F18" w:rsidRPr="003A3C85" w:rsidRDefault="00392F18" w:rsidP="00392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25F82C2" w14:textId="2644128C" w:rsidR="00F25676" w:rsidRDefault="00F25676" w:rsidP="00F959E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1C885CE7" wp14:editId="0D50AF10">
            <wp:extent cx="3458210" cy="2488759"/>
            <wp:effectExtent l="0" t="0" r="8890" b="6985"/>
            <wp:docPr id="2" name="Рисунок 2" descr="https://avatars.mds.yandex.net/i?id=a58a22092cd665eff53d5eebca9fb916545e3f2e-62175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58a22092cd665eff53d5eebca9fb916545e3f2e-62175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896" cy="253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B62D" w14:textId="62482773" w:rsidR="00F959E1" w:rsidRPr="00692C47" w:rsidRDefault="00F959E1" w:rsidP="00F25676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Каждый дошкольник – маленький исследователь с радостью и удивлением, открывающий для себя окружающий мир. Задача воспитателей и родителей помочь ему сохранить и развить стремление к познанию, удовлетворить детскую потребность в активной деятельности, дать пищу уму ребёнка. 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</w:t>
      </w:r>
    </w:p>
    <w:p w14:paraId="0F98C3E7" w14:textId="4A68AF33" w:rsidR="00F959E1" w:rsidRPr="00692C47" w:rsidRDefault="00F959E1" w:rsidP="00F959E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         В наше время обучению дошкольников началам математики должно отводиться важное место. Это вызвано целым рядом причин: началом школьного обучения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;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обилием информации, получаемой ребенком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;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повышением внимания к компьютеризации уже с дошкольного возраста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;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стремлением родителей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,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в связи с этим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,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как можно раньше научить ребенка узнавать цифры, считать, решать задачи. Не стоит забывать, что основное усилие родителей должно быть направлено на то, чтобы воспитать у дошкольника потребность испытывать интерес к самому процессу познания, к преодолению трудностей, к самостоятельному поиску решений. Важно воспитать и привить интерес к математике.</w:t>
      </w:r>
    </w:p>
    <w:p w14:paraId="49142376" w14:textId="77777777" w:rsidR="00F25676" w:rsidRDefault="00F25676" w:rsidP="00F25676">
      <w:pPr>
        <w:shd w:val="clear" w:color="auto" w:fill="FFFFFF"/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C09D8FA" w14:textId="24A13F2F" w:rsidR="00E06CA0" w:rsidRDefault="00E06CA0" w:rsidP="00F25676">
      <w:pPr>
        <w:shd w:val="clear" w:color="auto" w:fill="FFFFFF"/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чем же </w:t>
      </w:r>
      <w:r w:rsidRPr="00392F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польза от математических игр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5A766142" w14:textId="77777777" w:rsidR="00F959E1" w:rsidRPr="00392F18" w:rsidRDefault="00F959E1" w:rsidP="00F959E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Умственное воспитание лучше начинать как можно раньше, чтобы развить интеллект ребенка. В процессе </w:t>
      </w:r>
      <w:hyperlink r:id="rId6" w:tooltip="Игры для детей" w:history="1">
        <w:r w:rsidRPr="00392F18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игры ребенок чувствует себя комфортно</w:t>
        </w:r>
      </w:hyperlink>
      <w:r w:rsidRPr="00392F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воспринимает происходящее как развлечение и лучше усваивает информацию. 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Забавы с </w:t>
      </w:r>
      <w:r w:rsidRPr="00392F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математическим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уклоном смоделированы таким образом, что захватывают самые основные стороны науки, 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а именно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A7E048F" w14:textId="77777777" w:rsidR="00F959E1" w:rsidRPr="00392F18" w:rsidRDefault="00F959E1" w:rsidP="00F959E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Отношения.</w:t>
      </w:r>
    </w:p>
    <w:p w14:paraId="1F81A4CA" w14:textId="77777777" w:rsidR="00F959E1" w:rsidRPr="00392F18" w:rsidRDefault="00F959E1" w:rsidP="00F959E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Построение.</w:t>
      </w:r>
    </w:p>
    <w:p w14:paraId="4B9B8DC2" w14:textId="77777777" w:rsidR="00F959E1" w:rsidRPr="00392F18" w:rsidRDefault="00F959E1" w:rsidP="00F959E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Закономерности.</w:t>
      </w:r>
    </w:p>
    <w:p w14:paraId="299A240B" w14:textId="77777777" w:rsidR="00F959E1" w:rsidRPr="003A3C85" w:rsidRDefault="00F959E1" w:rsidP="00F959E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965884D" w14:textId="26D31AB3" w:rsidR="00F959E1" w:rsidRDefault="00F959E1" w:rsidP="00F959E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процессе дети учатся складывать, вычитать и решать логические задачи, при этом все носит познавательный характер. Для взрослого важно обеспечить интерес ребенка к процессу, превратить все в веселье, чтобы ребенок получал удовольствие от деятельности. В этом случае постепенно станет заметно, 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улучшаются многие качества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BB41EA5" w14:textId="18085CB6" w:rsidR="00F25676" w:rsidRDefault="00F25676" w:rsidP="00F959E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9"/>
        <w:gridCol w:w="5286"/>
      </w:tblGrid>
      <w:tr w:rsidR="00F25676" w14:paraId="010E3100" w14:textId="77777777" w:rsidTr="008434D5">
        <w:tc>
          <w:tcPr>
            <w:tcW w:w="4672" w:type="dxa"/>
          </w:tcPr>
          <w:p w14:paraId="62F1FF8D" w14:textId="3AC094CE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Усидчивость</w:t>
            </w:r>
          </w:p>
          <w:p w14:paraId="78E5BECD" w14:textId="42D3C278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Наблюдательность</w:t>
            </w:r>
          </w:p>
          <w:p w14:paraId="20D5C4F9" w14:textId="645DA4BD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Критическое восприятие</w:t>
            </w:r>
          </w:p>
          <w:p w14:paraId="43F239BB" w14:textId="1F77A949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Смекалка</w:t>
            </w:r>
          </w:p>
          <w:p w14:paraId="3E9D9A65" w14:textId="2CFB91D8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Любознательность</w:t>
            </w:r>
          </w:p>
          <w:p w14:paraId="3F38D7E7" w14:textId="693472B7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Воображение</w:t>
            </w:r>
          </w:p>
          <w:p w14:paraId="02BF9023" w14:textId="59750666" w:rsidR="00F25676" w:rsidRPr="008434D5" w:rsidRDefault="00F25676" w:rsidP="008434D5">
            <w:pPr>
              <w:pStyle w:val="a3"/>
              <w:numPr>
                <w:ilvl w:val="0"/>
                <w:numId w:val="7"/>
              </w:numPr>
              <w:shd w:val="clear" w:color="auto" w:fill="FFFFFF"/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434D5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Сообразительность</w:t>
            </w:r>
          </w:p>
          <w:p w14:paraId="0A0952AE" w14:textId="77777777" w:rsidR="00F25676" w:rsidRDefault="00F25676" w:rsidP="008434D5">
            <w:pPr>
              <w:shd w:val="clear" w:color="auto" w:fill="FFFFFF"/>
              <w:spacing w:after="135"/>
              <w:ind w:left="454" w:hanging="283"/>
              <w:jc w:val="both"/>
              <w:rPr>
                <w:rFonts w:ascii="Times New Roman" w:eastAsia="Times New Roman" w:hAnsi="Times New Roman" w:cs="Times New Roman"/>
                <w:color w:val="212121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978C7CE" w14:textId="77777777" w:rsidR="00F25676" w:rsidRDefault="00F25676" w:rsidP="008434D5">
            <w:pPr>
              <w:ind w:left="454" w:hanging="283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14:paraId="29962B77" w14:textId="2CF36500" w:rsidR="00F25676" w:rsidRDefault="00F25676" w:rsidP="00F959E1">
            <w:pPr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0768CCA" wp14:editId="606FD6FC">
                  <wp:extent cx="3212193" cy="1860550"/>
                  <wp:effectExtent l="0" t="0" r="7620" b="6350"/>
                  <wp:docPr id="5" name="Рисунок 5" descr="https://avatars.mds.yandex.net/i?id=831b98e092721f1fd8d0b57523c10ac3406a31c2-688237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831b98e092721f1fd8d0b57523c10ac3406a31c2-688237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931" cy="188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676" w14:paraId="399F4EC8" w14:textId="77777777" w:rsidTr="008434D5">
        <w:tc>
          <w:tcPr>
            <w:tcW w:w="4672" w:type="dxa"/>
          </w:tcPr>
          <w:p w14:paraId="187A8C64" w14:textId="77777777" w:rsidR="00F25676" w:rsidRDefault="00F25676" w:rsidP="00F959E1">
            <w:pPr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14:paraId="3068A56F" w14:textId="77777777" w:rsidR="00F25676" w:rsidRDefault="00F25676" w:rsidP="00F959E1">
            <w:pPr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2A02971" w14:textId="29FB79FC" w:rsidR="00F959E1" w:rsidRPr="00692C47" w:rsidRDefault="00F959E1" w:rsidP="00F25676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Подружиться ребенку с математикой помогают игры. В процессе игры дети усваивают сложные математические понятия, учатся считать, а в развитии этих навыков ребенку помогают самые близкие люди - его родители. Игра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</w:t>
      </w:r>
      <w:r w:rsidR="008434D5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–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это</w:t>
      </w:r>
      <w:r w:rsidR="008434D5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,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не только тренировка, это также и прекрасно проведенное время вместе с собственным ребенком.</w:t>
      </w:r>
    </w:p>
    <w:p w14:paraId="0562BA8E" w14:textId="21FD8E0C" w:rsidR="00F959E1" w:rsidRPr="00692C47" w:rsidRDefault="00F959E1" w:rsidP="00F959E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         Все занятия должны проходить в увлекательной игровой форме. Мамам и папам, бабушкам и дедушкам хоч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ется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напомнить, что принудительное обучение бесполезно и даже вредно. Выполнение заданий должно начинаться с предложения: «Поиграем?». Обсуждение заданий следует начинать тогда, когда ребенок не очень возбужден и не занят каким-либо интересным делом: ведь ему предлагают поиграть, а игра - дело добровольное!  </w:t>
      </w:r>
    </w:p>
    <w:p w14:paraId="5FAD5BD1" w14:textId="77777777" w:rsidR="00F959E1" w:rsidRDefault="00F959E1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C57E5CE" w14:textId="77777777" w:rsidR="00392F18" w:rsidRPr="00392F18" w:rsidRDefault="00392F18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нужно акцентировать внимание малыша на решениях поставленных задач, лучше сделать так, чтобы ему было интересно и весело находить ответ. Это снизит психическое напряжение и позволит проще овладеть </w:t>
      </w:r>
      <w:hyperlink r:id="rId8" w:tooltip="Математика. Игры и дидактические пособия по ФЭМП" w:history="1">
        <w:r w:rsidRPr="00392F18">
          <w:rPr>
            <w:rFonts w:ascii="Times New Roman" w:eastAsia="Times New Roman" w:hAnsi="Times New Roman" w:cs="Times New Roman"/>
            <w:bCs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математическими основами</w:t>
        </w:r>
      </w:hyperlink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 тому же </w:t>
      </w:r>
      <w:r w:rsidRPr="00392F18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математические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игры помогают ребенку не только постигать теорию науки, но и применять полученные знания на практике.</w:t>
      </w:r>
    </w:p>
    <w:p w14:paraId="2C08AEF8" w14:textId="77777777" w:rsidR="00F25676" w:rsidRDefault="00F25676" w:rsidP="00C3792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</w:p>
    <w:p w14:paraId="36118EA1" w14:textId="77777777" w:rsidR="00F25676" w:rsidRDefault="00F25676" w:rsidP="00C3792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</w:p>
    <w:p w14:paraId="4F73C180" w14:textId="77777777" w:rsidR="00F25676" w:rsidRDefault="00F25676" w:rsidP="00C3792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</w:p>
    <w:p w14:paraId="6317FCEE" w14:textId="5A998AEE" w:rsidR="00392F18" w:rsidRPr="000C3277" w:rsidRDefault="00392F18" w:rsidP="00C3792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32"/>
          <w:lang w:eastAsia="ru-RU"/>
          <w14:ligatures w14:val="none"/>
        </w:rPr>
      </w:pPr>
      <w:r w:rsidRPr="000C3277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32"/>
          <w:lang w:eastAsia="ru-RU"/>
          <w14:ligatures w14:val="none"/>
        </w:rPr>
        <w:t>Как проводить занятия с ребенком?</w:t>
      </w:r>
    </w:p>
    <w:p w14:paraId="31964DC1" w14:textId="29A66994" w:rsidR="00F25676" w:rsidRDefault="00F25676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702D0B7C" wp14:editId="4999C0FD">
            <wp:extent cx="3100705" cy="1455089"/>
            <wp:effectExtent l="0" t="0" r="4445" b="0"/>
            <wp:docPr id="3" name="Рисунок 3" descr="https://avatars.mds.yandex.net/i?id=7feaa7f3f55c03d5ee431a42db1abb8a54d83210-83311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7feaa7f3f55c03d5ee431a42db1abb8a54d83210-83311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37" cy="14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4F2249" w14:textId="5901B554" w:rsidR="00392F18" w:rsidRPr="00392F18" w:rsidRDefault="00392F18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Начиная заниматься с ребенком </w:t>
      </w:r>
      <w:r w:rsidRPr="00392F18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математикой в форме игры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стоит знать несколько простых правил. Это нужно для того, чтобы постоянно поддерживать интерес малыша к процессу. Вот несколько советов, 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как лучше вести себя в </w:t>
      </w:r>
      <w:r w:rsid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процессе </w:t>
      </w:r>
      <w:r w:rsidR="00B1287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игры</w:t>
      </w:r>
      <w:r w:rsidRPr="00392F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8E30C9B" w14:textId="77777777" w:rsidR="00392F18" w:rsidRPr="00E631DE" w:rsidRDefault="00392F18" w:rsidP="00E631DE">
      <w:pPr>
        <w:pStyle w:val="a3"/>
        <w:numPr>
          <w:ilvl w:val="1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 любое достижение нужно щедро хвалить и поощрять ребенка.</w:t>
      </w:r>
    </w:p>
    <w:p w14:paraId="79677816" w14:textId="77777777" w:rsidR="00392F18" w:rsidRPr="00E631DE" w:rsidRDefault="00392F18" w:rsidP="00E631DE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Начинать процесс нужно с интерактивных занятий </w:t>
      </w:r>
      <w:r w:rsidRPr="00E631DE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(например, можно попробовать научить малыша считать на пальцах)</w:t>
      </w: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176E5C5" w14:textId="77777777" w:rsidR="00392F18" w:rsidRPr="00E631DE" w:rsidRDefault="00392F18" w:rsidP="00E631DE">
      <w:pPr>
        <w:pStyle w:val="a3"/>
        <w:numPr>
          <w:ilvl w:val="1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Переходить от простого к сложному нужно максимально медленно, постоянно закрепляя пройденное.</w:t>
      </w:r>
    </w:p>
    <w:p w14:paraId="1959811F" w14:textId="77777777" w:rsidR="00392F18" w:rsidRPr="00E631DE" w:rsidRDefault="00392F18" w:rsidP="00E631DE">
      <w:pPr>
        <w:pStyle w:val="a3"/>
        <w:numPr>
          <w:ilvl w:val="1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стоит заставлять ребенка все заучивать наизусть, это не только не доставит ему радости, но и испортит впечатление от всего процесса обучения.</w:t>
      </w:r>
    </w:p>
    <w:p w14:paraId="19BB51D7" w14:textId="77777777" w:rsidR="00392F18" w:rsidRPr="00E631DE" w:rsidRDefault="00392F18" w:rsidP="00E631DE">
      <w:pPr>
        <w:pStyle w:val="a3"/>
        <w:numPr>
          <w:ilvl w:val="1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Начинать игру лучше убедившись, что малыш этого хочет, настроен на нее и не будет отвлекаться на новую игрушку, к примеру.</w:t>
      </w:r>
    </w:p>
    <w:p w14:paraId="423F54D6" w14:textId="77777777" w:rsidR="00392F18" w:rsidRPr="00E631DE" w:rsidRDefault="00392F18" w:rsidP="00E631DE">
      <w:pPr>
        <w:pStyle w:val="a3"/>
        <w:numPr>
          <w:ilvl w:val="1"/>
          <w:numId w:val="5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631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Игры должны быть разными, направленными на развитие всех качеств, например, одна на воображение, другая на логическое мышление и так далее.</w:t>
      </w:r>
    </w:p>
    <w:p w14:paraId="40B8EEAC" w14:textId="77777777" w:rsidR="001557ED" w:rsidRDefault="002D6CAE" w:rsidP="008434D5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</w:t>
      </w:r>
      <w:r w:rsidR="00B1287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75E0EEA9" w14:textId="5EF0389E" w:rsidR="002D6CAE" w:rsidRPr="00692C47" w:rsidRDefault="002D6CAE" w:rsidP="001557ED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14:paraId="2B4DA496" w14:textId="5B93D791" w:rsidR="002D6CAE" w:rsidRPr="00692C47" w:rsidRDefault="005913FF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 xml:space="preserve"> </w:t>
      </w:r>
      <w:r w:rsidR="002D6CAE"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«Посчитаем»</w:t>
      </w:r>
    </w:p>
    <w:p w14:paraId="5CAFD333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Утром спросите у ребенка, сколько щеточек стоит в стаканчике в ванной комнате? Почему? (Нас трое и щеток три.) Какая щетка самая большая?</w:t>
      </w:r>
    </w:p>
    <w:p w14:paraId="60463B05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14:paraId="01531373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lastRenderedPageBreak/>
        <w:t>Пришли в поликлинику. У кабинета врача большая очередь. Чтобы отвлечься от скучного ожидания, можно предложить логические задачки:</w:t>
      </w:r>
    </w:p>
    <w:p w14:paraId="6B1DD414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1. Дети лепили снежную бабу. После прогулки на батарее сохло 8 мокрых варежек. Сколько было детей?</w:t>
      </w:r>
    </w:p>
    <w:p w14:paraId="725DF109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2. Из дупла выглядывало 6 беличьих хвостиков. Сколько белок в дупле?</w:t>
      </w:r>
    </w:p>
    <w:p w14:paraId="18F4CFB2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3. Дед, бабка, внучка, Жучка, кошка и мышка вытянули репку. Сколько глаз увидело 7?</w:t>
      </w:r>
    </w:p>
    <w:p w14:paraId="02D0A906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4. Бревно распилили на три части. Сколько сделали распилов?</w:t>
      </w:r>
    </w:p>
    <w:p w14:paraId="19F0F7FD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5. Из-под ворот видно 8 кошачьих лап. Сколько кошек во дворе?</w:t>
      </w:r>
    </w:p>
    <w:p w14:paraId="4C667037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«У кого больше…»</w:t>
      </w:r>
    </w:p>
    <w:p w14:paraId="10EBCD84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… лап - у кошки или попугая?</w:t>
      </w:r>
    </w:p>
    <w:p w14:paraId="41380B22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… хвостов - у собаки или лягушки?</w:t>
      </w:r>
    </w:p>
    <w:p w14:paraId="1E0FEA73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… ушей - у мышки или свинки?</w:t>
      </w:r>
    </w:p>
    <w:p w14:paraId="63A2021C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… глаз - у змеи или крокодила?</w:t>
      </w:r>
    </w:p>
    <w:p w14:paraId="5937DF30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«Какое число я пропустила?»</w:t>
      </w:r>
    </w:p>
    <w:p w14:paraId="4F7A074F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Взрослый называет ряд чисел в быстром темпе от 1 до 20, от 7 до 16. Пропускается одно из чисел. Ребенку надо назвать пропущенное.</w:t>
      </w:r>
    </w:p>
    <w:p w14:paraId="1777377F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«Что выше?»</w:t>
      </w:r>
    </w:p>
    <w:p w14:paraId="5398B5CA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Дом или забор? Слон или крокодил? Стол или стул? Горка или песочница?</w:t>
      </w:r>
    </w:p>
    <w:p w14:paraId="2482D822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Грузовик или легковая машина?</w:t>
      </w:r>
    </w:p>
    <w:p w14:paraId="4AAA4A59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«Кого больше?»</w:t>
      </w:r>
    </w:p>
    <w:p w14:paraId="01F30271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Чего в реке больше - рыбы или окуней?</w:t>
      </w:r>
    </w:p>
    <w:p w14:paraId="62B14ED0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Кого у вас в группе больше – детей или мальчиков?</w:t>
      </w:r>
    </w:p>
    <w:p w14:paraId="47297062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Чего на клумбе больше – цветов или тюльпанов?</w:t>
      </w:r>
    </w:p>
    <w:p w14:paraId="1BC942E2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Кого в зоопарке больше – животных или медведей?</w:t>
      </w:r>
    </w:p>
    <w:p w14:paraId="1317A56E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Чего в квартире больше – мебели или стульев?</w:t>
      </w:r>
    </w:p>
    <w:p w14:paraId="0D3231D3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Меня зовут Леной. У моего родного брата только одна сестра. Как ее зовут?</w:t>
      </w:r>
    </w:p>
    <w:p w14:paraId="59AE1C5B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«Назови число»</w:t>
      </w:r>
    </w:p>
    <w:p w14:paraId="0782AB73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Назови число от 3 до 7, от 9 до 12, от 14 до 5. Какое число стоит перед 6? Какое число стоит после 8?</w:t>
      </w:r>
    </w:p>
    <w:p w14:paraId="3AF80CD5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Если к моему числу прибавить 1, то получится 10. Какое число я задумала?</w:t>
      </w:r>
    </w:p>
    <w:p w14:paraId="591107BE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Я к числу 3 прибавила 1 и вычла 1. Сколько стало?</w:t>
      </w:r>
    </w:p>
    <w:p w14:paraId="7D62DEFC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«Домашние игры»</w:t>
      </w:r>
    </w:p>
    <w:p w14:paraId="55115704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lastRenderedPageBreak/>
        <w:t>Дома можно между делами вовлекать ребенка в следующие упражнения.</w:t>
      </w:r>
    </w:p>
    <w:p w14:paraId="15441CD5" w14:textId="77777777" w:rsidR="002D6CAE" w:rsidRPr="00692C47" w:rsidRDefault="002D6CAE" w:rsidP="002D6CA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05" w:right="30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Который по счету? На полке стоят игрушки. Кто стоит первым? Третьим?</w:t>
      </w:r>
    </w:p>
    <w:p w14:paraId="7112CBD3" w14:textId="77777777" w:rsidR="002D6CAE" w:rsidRPr="00692C47" w:rsidRDefault="002D6CAE" w:rsidP="002D6CA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05" w:right="30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Кто стоит между вторым и четвертым? Кто второй справа? Кто самый</w:t>
      </w:r>
    </w:p>
    <w:p w14:paraId="7922638C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высокий? Кто самый низкий? Если мы их повернем так, чтобы они смотрели в правую сторону, кто теперь будет первым? Пятым?</w:t>
      </w:r>
    </w:p>
    <w:p w14:paraId="3751E27A" w14:textId="77777777" w:rsidR="002D6CAE" w:rsidRPr="00692C47" w:rsidRDefault="002D6CAE" w:rsidP="002D6CA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405" w:right="30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Игра с палочками. Можно играть со счетными палочками, спичками или</w:t>
      </w:r>
    </w:p>
    <w:p w14:paraId="5B6A3C75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зубочистками, предварительно отломив у спичек головки с серой</w:t>
      </w:r>
    </w:p>
    <w:p w14:paraId="159E420D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«Игры на состав числа»</w:t>
      </w:r>
    </w:p>
    <w:p w14:paraId="7358B5A0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14:paraId="2D3CB137" w14:textId="77777777" w:rsidR="002D6CAE" w:rsidRPr="00692C47" w:rsidRDefault="002D6CAE" w:rsidP="002D6CA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405" w:right="30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14:paraId="0C6748A6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«Ниже - выше»</w:t>
      </w:r>
    </w:p>
    <w:p w14:paraId="715ACE96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 </w:t>
      </w:r>
    </w:p>
    <w:p w14:paraId="1B6ED62B" w14:textId="77777777" w:rsidR="008826F1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«Цвета»</w:t>
      </w: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br/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Игра развивает логическое мышление, наблюдательность. Предложите ребёнку назвать предметы, которые он видит вокруг себя, красного цвета, затем зелёного и так далее.</w:t>
      </w:r>
    </w:p>
    <w:p w14:paraId="43B438DE" w14:textId="5144BF38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«Посчитаем вместе»</w:t>
      </w:r>
    </w:p>
    <w:p w14:paraId="73F67789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Игра развивает логическое мышление. В непринужденной форме у ребенка формируются навыки счета. Вы можете вместе с ребенком посчитать машины, дома, деревья. Можно считать вместе, можно предложить ребенку самостоятельно посчитать, можно считать по очереди. Главное, чтобы это было весело и интересно. </w:t>
      </w:r>
    </w:p>
    <w:p w14:paraId="5154A945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«Геометрические фигуры»</w:t>
      </w:r>
    </w:p>
    <w:p w14:paraId="37EEA87D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Игра направлена на формировании у ребёнка представлений о геометрических фигурах. Предложите ребёнку назвать предметы, которые он знает, круглой формы, затем треугольной и так далее. </w:t>
      </w:r>
    </w:p>
    <w:p w14:paraId="59C296E1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:lang w:eastAsia="ru-RU"/>
          <w14:ligatures w14:val="none"/>
        </w:rPr>
        <w:t>«Назови лишнее слово»</w:t>
      </w:r>
    </w:p>
    <w:p w14:paraId="19231CEB" w14:textId="77777777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Данная игра поможет развить у ребенка математические представления. Взрослый называет слова и предлагает ребенку назвать «лишнее» слово, а 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lastRenderedPageBreak/>
        <w:t>затем объяснить, почему это слово «лишнее». Например: 1. Мяч, кубик, солнце, обруч. (Лишнее слово – кубик, потому что он квадратной формы, а все остальные предметы круглой формы). 2. Вишня, огурец, помидор, клубника. (Лишнее слово – огурец, потому что он зелёного цвета, а все остальные – красного).</w:t>
      </w:r>
    </w:p>
    <w:p w14:paraId="7EE14459" w14:textId="3F198589" w:rsidR="00E438B8" w:rsidRPr="00692C47" w:rsidRDefault="00E438B8" w:rsidP="00E06CA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Представленные игры способствуют не только установлению более тесных отношений между вами и вашим ребенком, но</w:t>
      </w:r>
      <w:r w:rsidR="00F959E1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,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так же</w:t>
      </w:r>
      <w:r w:rsidR="00F959E1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</w:t>
      </w: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направлены на развитие памяти, внимания, мышления, восприятия, воображения, речи вашего ребенка.</w:t>
      </w:r>
    </w:p>
    <w:p w14:paraId="23081986" w14:textId="77777777" w:rsidR="00E438B8" w:rsidRPr="00692C47" w:rsidRDefault="00E438B8" w:rsidP="00E438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3DAC9E" w14:textId="6D5BE1C9" w:rsidR="002D6CAE" w:rsidRPr="00692C47" w:rsidRDefault="002D6CAE" w:rsidP="002D6C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Играйте с детьми в математические игры</w:t>
      </w:r>
      <w:r w:rsidR="008826F1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!</w:t>
      </w:r>
    </w:p>
    <w:p w14:paraId="5146D9AF" w14:textId="77777777" w:rsidR="002D6CAE" w:rsidRPr="003A3C85" w:rsidRDefault="002D6CAE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D5D2081" w14:textId="77777777" w:rsidR="002D6CAE" w:rsidRPr="003A3C85" w:rsidRDefault="002D6CAE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B6AA111" w14:textId="77777777" w:rsidR="002D6CAE" w:rsidRPr="003A3C85" w:rsidRDefault="002D6CAE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18DE51E" w14:textId="77777777" w:rsidR="002D6CAE" w:rsidRPr="003A3C85" w:rsidRDefault="002D6CAE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6E381A5" w14:textId="77777777" w:rsidR="002D6CAE" w:rsidRPr="003A3C85" w:rsidRDefault="002D6CAE" w:rsidP="00C379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FA05F36" w14:textId="77777777" w:rsidR="005913FF" w:rsidRDefault="00692C47" w:rsidP="00F959E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692C4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 </w:t>
      </w:r>
    </w:p>
    <w:sectPr w:rsidR="005913FF" w:rsidSect="00591EE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97B37"/>
    <w:multiLevelType w:val="multilevel"/>
    <w:tmpl w:val="A056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411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79401B8"/>
    <w:multiLevelType w:val="multilevel"/>
    <w:tmpl w:val="18C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1505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79252CF"/>
    <w:multiLevelType w:val="multilevel"/>
    <w:tmpl w:val="37D6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346340"/>
    <w:multiLevelType w:val="hybridMultilevel"/>
    <w:tmpl w:val="0340FE28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FD38F3"/>
    <w:multiLevelType w:val="multilevel"/>
    <w:tmpl w:val="F656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58"/>
    <w:rsid w:val="000C3277"/>
    <w:rsid w:val="000F3DA0"/>
    <w:rsid w:val="001557ED"/>
    <w:rsid w:val="002D6CAE"/>
    <w:rsid w:val="00392F18"/>
    <w:rsid w:val="003A3C85"/>
    <w:rsid w:val="005913FF"/>
    <w:rsid w:val="00591EE9"/>
    <w:rsid w:val="0065344B"/>
    <w:rsid w:val="00692C47"/>
    <w:rsid w:val="008434D5"/>
    <w:rsid w:val="008826F1"/>
    <w:rsid w:val="009A5B5F"/>
    <w:rsid w:val="00B12877"/>
    <w:rsid w:val="00C24755"/>
    <w:rsid w:val="00C37927"/>
    <w:rsid w:val="00E06CA0"/>
    <w:rsid w:val="00E438B8"/>
    <w:rsid w:val="00E631DE"/>
    <w:rsid w:val="00F06E58"/>
    <w:rsid w:val="00F25676"/>
    <w:rsid w:val="00F9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6C55"/>
  <w15:chartTrackingRefBased/>
  <w15:docId w15:val="{7FF62585-15F9-415C-BCEE-48910E53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1DE"/>
    <w:pPr>
      <w:ind w:left="720"/>
      <w:contextualSpacing/>
    </w:pPr>
  </w:style>
  <w:style w:type="table" w:styleId="a4">
    <w:name w:val="Table Grid"/>
    <w:basedOn w:val="a1"/>
    <w:uiPriority w:val="39"/>
    <w:rsid w:val="00F2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igry-po-matemati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tskie-igr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2024-11-01T04:25:00Z</dcterms:created>
  <dcterms:modified xsi:type="dcterms:W3CDTF">2024-11-01T04:25:00Z</dcterms:modified>
</cp:coreProperties>
</file>