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E006C" w14:textId="33427B75" w:rsidR="001547D3" w:rsidRPr="007B78DB" w:rsidRDefault="007B78DB" w:rsidP="001547D3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>МАДОУ Боровский детский сад «Журавушка»</w:t>
      </w:r>
    </w:p>
    <w:p w14:paraId="0E8F0737" w14:textId="77777777" w:rsidR="007B78DB" w:rsidRDefault="007B78DB" w:rsidP="001547D3">
      <w:pPr>
        <w:jc w:val="center"/>
        <w:rPr>
          <w:rFonts w:ascii="Bookman Old Style" w:hAnsi="Bookman Old Style" w:cs="Times New Roman"/>
          <w:b/>
          <w:sz w:val="72"/>
          <w:szCs w:val="72"/>
        </w:rPr>
      </w:pPr>
    </w:p>
    <w:p w14:paraId="4F41CBCB" w14:textId="77777777" w:rsidR="007B78DB" w:rsidRDefault="007B78DB" w:rsidP="001547D3">
      <w:pPr>
        <w:jc w:val="center"/>
        <w:rPr>
          <w:rFonts w:ascii="Bookman Old Style" w:hAnsi="Bookman Old Style" w:cs="Times New Roman"/>
          <w:b/>
          <w:sz w:val="72"/>
          <w:szCs w:val="72"/>
        </w:rPr>
      </w:pPr>
    </w:p>
    <w:p w14:paraId="290DFB40" w14:textId="77777777" w:rsidR="007B78DB" w:rsidRDefault="007B78DB" w:rsidP="001547D3">
      <w:pPr>
        <w:jc w:val="center"/>
        <w:rPr>
          <w:rFonts w:ascii="Bookman Old Style" w:hAnsi="Bookman Old Style" w:cs="Times New Roman"/>
          <w:b/>
          <w:sz w:val="72"/>
          <w:szCs w:val="72"/>
        </w:rPr>
      </w:pPr>
    </w:p>
    <w:p w14:paraId="23CF075F" w14:textId="2A34076F" w:rsidR="001547D3" w:rsidRPr="00CD2E2A" w:rsidRDefault="001547D3" w:rsidP="001547D3">
      <w:pPr>
        <w:jc w:val="center"/>
        <w:rPr>
          <w:rFonts w:ascii="Bookman Old Style" w:hAnsi="Bookman Old Style" w:cs="Times New Roman"/>
          <w:b/>
          <w:sz w:val="72"/>
          <w:szCs w:val="72"/>
        </w:rPr>
      </w:pPr>
      <w:r w:rsidRPr="00CD2E2A">
        <w:rPr>
          <w:rFonts w:ascii="Bookman Old Style" w:hAnsi="Bookman Old Style" w:cs="Times New Roman"/>
          <w:b/>
          <w:sz w:val="72"/>
          <w:szCs w:val="72"/>
        </w:rPr>
        <w:t xml:space="preserve">«Веселые игры </w:t>
      </w:r>
    </w:p>
    <w:p w14:paraId="2CD2762E" w14:textId="16044A52" w:rsidR="001547D3" w:rsidRDefault="001547D3" w:rsidP="001547D3">
      <w:pPr>
        <w:jc w:val="center"/>
        <w:rPr>
          <w:rFonts w:ascii="Bookman Old Style" w:hAnsi="Bookman Old Style" w:cs="Times New Roman"/>
          <w:b/>
          <w:sz w:val="72"/>
          <w:szCs w:val="72"/>
        </w:rPr>
      </w:pPr>
      <w:r w:rsidRPr="00CD2E2A">
        <w:rPr>
          <w:rFonts w:ascii="Bookman Old Style" w:hAnsi="Bookman Old Style" w:cs="Times New Roman"/>
          <w:b/>
          <w:sz w:val="72"/>
          <w:szCs w:val="72"/>
        </w:rPr>
        <w:t>со звуками дома»</w:t>
      </w:r>
    </w:p>
    <w:p w14:paraId="3DA3E0C4" w14:textId="77777777" w:rsidR="007B78DB" w:rsidRPr="007B78DB" w:rsidRDefault="007B78DB" w:rsidP="001547D3">
      <w:pPr>
        <w:jc w:val="center"/>
        <w:rPr>
          <w:rFonts w:ascii="Bookman Old Style" w:hAnsi="Bookman Old Style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F192F" w14:paraId="0A4F7259" w14:textId="77777777" w:rsidTr="009F192F">
        <w:tc>
          <w:tcPr>
            <w:tcW w:w="9345" w:type="dxa"/>
          </w:tcPr>
          <w:p w14:paraId="5EB614F9" w14:textId="62EA90A5" w:rsidR="009F192F" w:rsidRDefault="009F192F" w:rsidP="001547D3">
            <w:pPr>
              <w:jc w:val="center"/>
              <w:rPr>
                <w:rFonts w:ascii="Bookman Old Style" w:hAnsi="Bookman Old Style" w:cs="Times New Roman"/>
                <w:b/>
                <w:sz w:val="96"/>
                <w:szCs w:val="96"/>
              </w:rPr>
            </w:pPr>
            <w:r>
              <w:rPr>
                <w:noProof/>
              </w:rPr>
              <w:drawing>
                <wp:inline distT="0" distB="0" distL="0" distR="0" wp14:anchorId="49CFB9A7" wp14:editId="63FE6911">
                  <wp:extent cx="5845341" cy="3532505"/>
                  <wp:effectExtent l="0" t="0" r="3175" b="0"/>
                  <wp:docPr id="10" name="Рисунок 10" descr="https://i.pinimg.com/originals/40/3b/69/403b691cbae27aaea41e9681b6eca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originals/40/3b/69/403b691cbae27aaea41e9681b6eca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1684" cy="3560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1A3F40" w14:textId="5D80FC85" w:rsidR="005B5D4E" w:rsidRDefault="005B5D4E">
      <w:pPr>
        <w:rPr>
          <w:rFonts w:ascii="Times New Roman" w:hAnsi="Times New Roman" w:cs="Times New Roman"/>
          <w:b/>
          <w:sz w:val="28"/>
          <w:szCs w:val="28"/>
        </w:rPr>
      </w:pPr>
    </w:p>
    <w:p w14:paraId="5C3B8FE1" w14:textId="438A954D" w:rsidR="00D50367" w:rsidRDefault="00D50367" w:rsidP="00D5036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Подготовил:</w:t>
      </w:r>
    </w:p>
    <w:p w14:paraId="63510B9E" w14:textId="51730064" w:rsidR="005B5D4E" w:rsidRDefault="00D50367" w:rsidP="00D5036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9F6549">
        <w:rPr>
          <w:rFonts w:ascii="Times New Roman" w:hAnsi="Times New Roman" w:cs="Times New Roman"/>
          <w:b/>
          <w:sz w:val="28"/>
          <w:szCs w:val="28"/>
        </w:rPr>
        <w:t>оспитатель КМП</w:t>
      </w:r>
    </w:p>
    <w:p w14:paraId="5DDE8048" w14:textId="3BEC21AC" w:rsidR="00C159DF" w:rsidRDefault="005B5D4E" w:rsidP="00D5036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Суслова В.А.</w:t>
      </w:r>
    </w:p>
    <w:p w14:paraId="5CC80ABF" w14:textId="77777777" w:rsidR="00C159DF" w:rsidRDefault="00C159DF" w:rsidP="00C15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D87172" w14:textId="1DC5D0D1" w:rsidR="00C159DF" w:rsidRDefault="00C159DF" w:rsidP="00C159D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г.</w:t>
      </w:r>
    </w:p>
    <w:p w14:paraId="0FE545C4" w14:textId="77777777" w:rsidR="00C159DF" w:rsidRDefault="00C159DF" w:rsidP="00D5036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14:paraId="67272E1E" w14:textId="77777777" w:rsidR="00255B25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5014346"/>
      <w:r w:rsidRPr="00255B25">
        <w:rPr>
          <w:rFonts w:ascii="Times New Roman" w:hAnsi="Times New Roman" w:cs="Times New Roman"/>
          <w:sz w:val="28"/>
          <w:szCs w:val="28"/>
        </w:rPr>
        <w:lastRenderedPageBreak/>
        <w:t xml:space="preserve">Игры звуками – это необычные игры, для совместной деятельности детей и взрослых, когда можно придумывать и исполнять свою музыку. Необычность заключается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ещѐ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в том, что музыкальными инструментами в этих играх являются различные бытовые предметы, а также самодельные шумовые инструменты. </w:t>
      </w:r>
    </w:p>
    <w:p w14:paraId="41F9E66B" w14:textId="0B1AF48F" w:rsidR="00255B25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Цель таких игр – познакомить детей со звуками, издаваемыми деревянными, металлическими, стеклянными и бумажными предметами. Такие игры развивают фантазию, воображение, ассоциативное мышление, темброво-ритмический и интонационный слух, учат пользоваться переменной динамикой, способность к элементарной импровизации, интуитивное понимание смысла выразительных средств музыки</w:t>
      </w:r>
      <w:bookmarkEnd w:id="0"/>
      <w:r w:rsidRPr="00255B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24C6B3" w14:textId="77777777" w:rsidR="00B76EEA" w:rsidRDefault="00B76EEA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B76EEA" w14:paraId="2BD5F2DE" w14:textId="77777777" w:rsidTr="00B76EEA">
        <w:tc>
          <w:tcPr>
            <w:tcW w:w="4957" w:type="dxa"/>
          </w:tcPr>
          <w:p w14:paraId="6350994B" w14:textId="4B9DFBE4" w:rsidR="00B76EEA" w:rsidRDefault="00B76EEA" w:rsidP="00255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5AD5DE1" wp14:editId="5A66B61C">
                  <wp:extent cx="2905125" cy="2857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</w:tcPr>
          <w:p w14:paraId="4772BCCD" w14:textId="77777777" w:rsidR="00B76EEA" w:rsidRDefault="00B76EEA" w:rsidP="00B76EEA">
            <w:pPr>
              <w:jc w:val="center"/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</w:p>
          <w:p w14:paraId="05ED188C" w14:textId="77777777" w:rsidR="00B76EEA" w:rsidRDefault="00B76EEA" w:rsidP="00B76EEA">
            <w:pPr>
              <w:jc w:val="center"/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</w:p>
          <w:p w14:paraId="2BAAA53F" w14:textId="17C1EEA6" w:rsidR="00B76EEA" w:rsidRPr="00B76EEA" w:rsidRDefault="00B76EEA" w:rsidP="00B76EEA">
            <w:pPr>
              <w:jc w:val="center"/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  <w:r w:rsidRPr="00B76EEA">
              <w:rPr>
                <w:rFonts w:ascii="Bookman Old Style" w:hAnsi="Bookman Old Style" w:cs="Times New Roman"/>
                <w:b/>
                <w:sz w:val="52"/>
                <w:szCs w:val="52"/>
              </w:rPr>
              <w:t>Деревянные истории</w:t>
            </w:r>
          </w:p>
          <w:p w14:paraId="2615C291" w14:textId="77777777" w:rsidR="00B76EEA" w:rsidRDefault="00B76EEA" w:rsidP="00255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80DF7B0" w14:textId="77777777" w:rsidR="00B76EEA" w:rsidRDefault="00B76EEA" w:rsidP="00255B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B3A07D" w14:textId="77777777" w:rsidR="00255B25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Расскажите детям, что со временем обыкновенные деревянные звуки переселились в деревянные музыкальные инструменты: ложки, рубель, коробочки,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, которые вначале были обыкновенными деревянными вещами: ложками ели, рубель служил стиральной доской,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были палочками, а коробочки – шкатулками. </w:t>
      </w:r>
    </w:p>
    <w:p w14:paraId="16DBBE28" w14:textId="77777777" w:rsidR="00255B25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Читая стихотворение, исполняйте его ритм на палочках. После первой строчки делайте небольшую вопросительную паузу, создавая тем самым игровую ситуацию. При повторном чтении текста попробуйте сопровождать его несложной последовательностью движений. Например: удар скрещенными палочками перед собой + удар по полу двумя палочками сразу (крестик-дорожка – крестик-дорожка и т. д.) </w:t>
      </w:r>
    </w:p>
    <w:p w14:paraId="0715BEA9" w14:textId="77777777" w:rsidR="009F192F" w:rsidRDefault="009F192F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84B484E" w14:textId="62739486" w:rsidR="00255B25" w:rsidRPr="00B76EEA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76EEA">
        <w:rPr>
          <w:rFonts w:ascii="Times New Roman" w:hAnsi="Times New Roman" w:cs="Times New Roman"/>
          <w:b/>
          <w:sz w:val="36"/>
          <w:szCs w:val="36"/>
        </w:rPr>
        <w:lastRenderedPageBreak/>
        <w:t>Игра «Палочки-</w:t>
      </w:r>
      <w:proofErr w:type="spellStart"/>
      <w:r w:rsidRPr="00B76EEA">
        <w:rPr>
          <w:rFonts w:ascii="Times New Roman" w:hAnsi="Times New Roman" w:cs="Times New Roman"/>
          <w:b/>
          <w:sz w:val="36"/>
          <w:szCs w:val="36"/>
        </w:rPr>
        <w:t>стучалочки</w:t>
      </w:r>
      <w:proofErr w:type="spellEnd"/>
      <w:r w:rsidRPr="00B76EEA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14:paraId="029889BF" w14:textId="77777777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Чики-чики-чикалочки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, поиграем в палочки? </w:t>
      </w:r>
    </w:p>
    <w:p w14:paraId="77232387" w14:textId="77777777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В палочки–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стукалочки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>, в палочки–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игралочки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554CD6" w14:textId="77777777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Тук-тук-тук-тук – это что за звук? </w:t>
      </w:r>
    </w:p>
    <w:p w14:paraId="3D0EB28F" w14:textId="77777777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Деревянный это звук: тук-тук-тук-тук. </w:t>
      </w:r>
    </w:p>
    <w:p w14:paraId="25BABCF2" w14:textId="77777777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Тук-тук-тук-тук – это что за звук? </w:t>
      </w:r>
    </w:p>
    <w:p w14:paraId="237A584E" w14:textId="77777777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Дятел жил в дупле пустом, </w:t>
      </w:r>
    </w:p>
    <w:p w14:paraId="0171DF93" w14:textId="72D2FE80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Дуб долбил, как долотом. </w:t>
      </w:r>
    </w:p>
    <w:p w14:paraId="3070D512" w14:textId="77777777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Тук-тук-тук-тук – это что за звук? </w:t>
      </w:r>
    </w:p>
    <w:p w14:paraId="6D304DA3" w14:textId="77777777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Деревянный молоточек </w:t>
      </w:r>
    </w:p>
    <w:p w14:paraId="7FD2FECC" w14:textId="279A8014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Подбивает наш каблук – тук-тук! </w:t>
      </w:r>
    </w:p>
    <w:p w14:paraId="17327684" w14:textId="77777777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Тук-тук-тук-тук – это что за звук? </w:t>
      </w:r>
    </w:p>
    <w:p w14:paraId="677EFBD2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В дверь к нам кто-то постучался –</w:t>
      </w:r>
    </w:p>
    <w:p w14:paraId="4D8ED89A" w14:textId="0C5D046A" w:rsidR="00255B25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 Вот откуда этот звук. </w:t>
      </w:r>
    </w:p>
    <w:p w14:paraId="34D0D8B1" w14:textId="77777777" w:rsidR="006369AE" w:rsidRDefault="006369AE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76EEA" w14:paraId="3B9872FE" w14:textId="77777777" w:rsidTr="00B76EEA">
        <w:tc>
          <w:tcPr>
            <w:tcW w:w="4672" w:type="dxa"/>
          </w:tcPr>
          <w:p w14:paraId="099BE8D0" w14:textId="1D058AF1" w:rsidR="00B76EEA" w:rsidRDefault="00B76EEA" w:rsidP="00255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8B0126B" wp14:editId="4DEC1484">
                  <wp:extent cx="2800350" cy="2305050"/>
                  <wp:effectExtent l="0" t="0" r="0" b="0"/>
                  <wp:docPr id="2" name="Рисунок 2" descr="https://avatars.mds.yandex.net/i?id=529cec1f72fe9e9ff4edb992758664151c8ce68b-982949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529cec1f72fe9e9ff4edb992758664151c8ce68b-982949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DC4038F" w14:textId="77777777" w:rsidR="00B76EEA" w:rsidRDefault="00B76EEA" w:rsidP="00B76EEA">
            <w:pPr>
              <w:jc w:val="center"/>
              <w:rPr>
                <w:rFonts w:ascii="Bookman Old Style" w:hAnsi="Bookman Old Style" w:cs="Times New Roman"/>
                <w:b/>
                <w:sz w:val="48"/>
                <w:szCs w:val="48"/>
              </w:rPr>
            </w:pPr>
          </w:p>
          <w:p w14:paraId="7CE1F899" w14:textId="77777777" w:rsidR="00B76EEA" w:rsidRDefault="00B76EEA" w:rsidP="00B76EEA">
            <w:pPr>
              <w:jc w:val="center"/>
              <w:rPr>
                <w:rFonts w:ascii="Bookman Old Style" w:hAnsi="Bookman Old Style" w:cs="Times New Roman"/>
                <w:b/>
                <w:sz w:val="48"/>
                <w:szCs w:val="48"/>
              </w:rPr>
            </w:pPr>
          </w:p>
          <w:p w14:paraId="72783173" w14:textId="23C94ED5" w:rsidR="00B76EEA" w:rsidRPr="00B76EEA" w:rsidRDefault="00B76EEA" w:rsidP="00B76EEA">
            <w:pPr>
              <w:jc w:val="center"/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  <w:r w:rsidRPr="00B76EEA">
              <w:rPr>
                <w:rFonts w:ascii="Bookman Old Style" w:hAnsi="Bookman Old Style" w:cs="Times New Roman"/>
                <w:b/>
                <w:sz w:val="52"/>
                <w:szCs w:val="52"/>
              </w:rPr>
              <w:t>Металлические фантазии</w:t>
            </w:r>
          </w:p>
          <w:p w14:paraId="3D3F2C6F" w14:textId="77777777" w:rsidR="00B76EEA" w:rsidRDefault="00B76EEA" w:rsidP="00255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A356C00" w14:textId="77777777" w:rsidR="00B76EEA" w:rsidRDefault="00B76EEA" w:rsidP="00255B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F1E4AA" w14:textId="77777777" w:rsidR="006369AE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С металлическими звуками проще всего познакомиться на кухне, здесь есть целый оркестр: ложки, кастрюли, сковородки, крышки от них, металлические банки и красивые расписные подносы. Это очень шумные «особы», они не любят разговаривать тихо: их яркий, призывный голос с кухни разносится по всей квартире. Если взять две крышки от кастрюль и стукнуть ими друг о дружку, слышно будет очень далеко. Но с металлической посудой можно разговаривать вполголоса и даже шепотом. </w:t>
      </w:r>
    </w:p>
    <w:p w14:paraId="3563041F" w14:textId="77777777" w:rsidR="006369AE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Юмористический характер такого музицирования, его игровая форма зажигают фантазию детей. Правильно и неправильно здесь не бывает. Радуйтесь каждому маленькому и робкому ростку самостоятельности, желанию подать какую-нибудь мысль. </w:t>
      </w:r>
    </w:p>
    <w:p w14:paraId="06F5A0C8" w14:textId="77777777" w:rsidR="006369AE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Вам потребуется: рыболовные бубенцы, рыболовный колокольчик, кастрюля, 2 металлические крышки, самодельные бубенцы из пробок, палочки (можно от суш) </w:t>
      </w:r>
    </w:p>
    <w:p w14:paraId="7BCD54C3" w14:textId="77777777" w:rsidR="006369AE" w:rsidRPr="00B76EEA" w:rsidRDefault="00255B25" w:rsidP="00255B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E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«Весёлый старичок» (Д. Хармс) </w:t>
      </w:r>
    </w:p>
    <w:p w14:paraId="366F113A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Жил на свете старичок </w:t>
      </w:r>
    </w:p>
    <w:p w14:paraId="0C1B870B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Маленького роста, </w:t>
      </w:r>
    </w:p>
    <w:p w14:paraId="1BAE4055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И смеялся старичок </w:t>
      </w:r>
    </w:p>
    <w:p w14:paraId="5DF0E33C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Чрезвычайно просто: </w:t>
      </w:r>
    </w:p>
    <w:p w14:paraId="27ABE9E5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Ха-ха-ха (</w:t>
      </w:r>
      <w:r w:rsidRPr="00B76EEA">
        <w:rPr>
          <w:rFonts w:ascii="Times New Roman" w:hAnsi="Times New Roman" w:cs="Times New Roman"/>
          <w:i/>
          <w:sz w:val="28"/>
          <w:szCs w:val="28"/>
        </w:rPr>
        <w:t>бубенцы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2C29DE3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Да хе-хе-хе (</w:t>
      </w:r>
      <w:r w:rsidRPr="00B76EEA">
        <w:rPr>
          <w:rFonts w:ascii="Times New Roman" w:hAnsi="Times New Roman" w:cs="Times New Roman"/>
          <w:i/>
          <w:sz w:val="28"/>
          <w:szCs w:val="28"/>
        </w:rPr>
        <w:t>ладонью по кастрюле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FF0FD28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Хи-хи-хи (</w:t>
      </w:r>
      <w:r w:rsidRPr="00B76EEA">
        <w:rPr>
          <w:rFonts w:ascii="Times New Roman" w:hAnsi="Times New Roman" w:cs="Times New Roman"/>
          <w:i/>
          <w:sz w:val="28"/>
          <w:szCs w:val="28"/>
        </w:rPr>
        <w:t>самодельные бубенцы из пробок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0679B26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Да бух-бух (</w:t>
      </w:r>
      <w:r w:rsidRPr="00B76EEA">
        <w:rPr>
          <w:rFonts w:ascii="Times New Roman" w:hAnsi="Times New Roman" w:cs="Times New Roman"/>
          <w:i/>
          <w:sz w:val="28"/>
          <w:szCs w:val="28"/>
        </w:rPr>
        <w:t>палочкой по крышке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368D357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(</w:t>
      </w:r>
      <w:r w:rsidRPr="00B76EEA">
        <w:rPr>
          <w:rFonts w:ascii="Times New Roman" w:hAnsi="Times New Roman" w:cs="Times New Roman"/>
          <w:i/>
          <w:sz w:val="28"/>
          <w:szCs w:val="28"/>
        </w:rPr>
        <w:t>двумя крышками друг о дружку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97FC6C3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255B25">
        <w:rPr>
          <w:rFonts w:ascii="Times New Roman" w:hAnsi="Times New Roman" w:cs="Times New Roman"/>
          <w:sz w:val="28"/>
          <w:szCs w:val="28"/>
        </w:rPr>
        <w:t>бе-бе</w:t>
      </w:r>
      <w:proofErr w:type="gramEnd"/>
      <w:r w:rsidRPr="00255B2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(</w:t>
      </w:r>
      <w:r w:rsidRPr="00B76EEA">
        <w:rPr>
          <w:rFonts w:ascii="Times New Roman" w:hAnsi="Times New Roman" w:cs="Times New Roman"/>
          <w:i/>
          <w:sz w:val="28"/>
          <w:szCs w:val="28"/>
        </w:rPr>
        <w:t>треугольник)</w:t>
      </w:r>
      <w:r w:rsidRPr="00255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CA37A" w14:textId="77777777" w:rsidR="006369AE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Динь-динь-динь (</w:t>
      </w:r>
      <w:r w:rsidRPr="00B76EEA">
        <w:rPr>
          <w:rFonts w:ascii="Times New Roman" w:hAnsi="Times New Roman" w:cs="Times New Roman"/>
          <w:i/>
          <w:sz w:val="28"/>
          <w:szCs w:val="28"/>
        </w:rPr>
        <w:t>рыболовный колокольчик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7B48CDD" w14:textId="77777777" w:rsidR="006369AE" w:rsidRPr="00BE0C10" w:rsidRDefault="00255B25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Да трюх-трюх! (</w:t>
      </w:r>
      <w:r w:rsidRPr="00BE0C10">
        <w:rPr>
          <w:rFonts w:ascii="Times New Roman" w:hAnsi="Times New Roman" w:cs="Times New Roman"/>
          <w:i/>
          <w:sz w:val="28"/>
          <w:szCs w:val="28"/>
        </w:rPr>
        <w:t xml:space="preserve">стукнуть по всему, что есть) </w:t>
      </w:r>
    </w:p>
    <w:p w14:paraId="144EDF60" w14:textId="77777777" w:rsidR="006369AE" w:rsidRDefault="006369AE" w:rsidP="00B76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E0C10" w14:paraId="2E16B838" w14:textId="77777777" w:rsidTr="00D73F16">
        <w:tc>
          <w:tcPr>
            <w:tcW w:w="4672" w:type="dxa"/>
          </w:tcPr>
          <w:p w14:paraId="5A731E2A" w14:textId="28953BD7" w:rsidR="00BE0C10" w:rsidRDefault="00BE0C10" w:rsidP="00255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257AE1" wp14:editId="1994C0F9">
                  <wp:extent cx="2619375" cy="2686050"/>
                  <wp:effectExtent l="0" t="0" r="9525" b="0"/>
                  <wp:docPr id="3" name="Рисунок 3" descr="https://gd1.alicdn.com/imgextra/i1/40016731/TB2NdhxdxBmpuFjSZFDXXXD8pXa_!!40016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d1.alicdn.com/imgextra/i1/40016731/TB2NdhxdxBmpuFjSZFDXXXD8pXa_!!40016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E66FBB2" w14:textId="77777777" w:rsidR="00D73F16" w:rsidRDefault="00D73F16" w:rsidP="00BE0C10">
            <w:pPr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</w:p>
          <w:p w14:paraId="00A3F1E3" w14:textId="77777777" w:rsidR="00D73F16" w:rsidRDefault="00D73F16" w:rsidP="00BE0C10">
            <w:pPr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</w:p>
          <w:p w14:paraId="27DF5081" w14:textId="6FD2AF82" w:rsidR="00BE0C10" w:rsidRPr="00BE0C10" w:rsidRDefault="00BE0C10" w:rsidP="00D73F16">
            <w:pPr>
              <w:jc w:val="center"/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  <w:r w:rsidRPr="00BE0C10">
              <w:rPr>
                <w:rFonts w:ascii="Bookman Old Style" w:hAnsi="Bookman Old Style" w:cs="Times New Roman"/>
                <w:b/>
                <w:sz w:val="52"/>
                <w:szCs w:val="52"/>
              </w:rPr>
              <w:t>Стеклянное королевство</w:t>
            </w:r>
          </w:p>
          <w:p w14:paraId="0D5918BD" w14:textId="77777777" w:rsidR="00BE0C10" w:rsidRDefault="00BE0C10" w:rsidP="00255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994AD83" w14:textId="77777777" w:rsidR="00BE0C10" w:rsidRDefault="00BE0C10" w:rsidP="00255B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866389" w14:textId="77777777" w:rsidR="006369AE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В этом королевстве живут очень изнеженные, хрупкие и капризные персоны: с ними надо быть очень осторожными. Если стукнуть стаканами друг о друга, то они заговорят, и мы услышим звонкий прозрачный голос стекла. Среди стеклянных звуков есть королевские особы – это звуки хрустальные. Их нежные, переливающиеся голоса так красивы, что их хочется долго слушать. Предложите детям самим попробовать извлечь стеклянные звуки: с помощью палочек или слегка ударяя предметами друг о др. </w:t>
      </w:r>
    </w:p>
    <w:p w14:paraId="63C23B34" w14:textId="77777777" w:rsidR="008A7C5A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Вам потребуется: 3 различных по размеру и форме хрустальных фужера (для безопасности нужно их закрепить с помощью скотча на столе) и 3 деревянные или пластмассовые палочки для игры. Читая последовательно четверостишия, предложите детям на слова «динь-дон» играть на каждом из фужеров внутри него палочкой. </w:t>
      </w:r>
    </w:p>
    <w:p w14:paraId="4B0291CF" w14:textId="77777777" w:rsidR="00CD2E2A" w:rsidRDefault="00CD2E2A" w:rsidP="00255B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E112A2" w14:textId="0CAFB013" w:rsidR="008A7C5A" w:rsidRPr="001547D3" w:rsidRDefault="00255B25" w:rsidP="00255B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7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«Хрустальный колокольчик» </w:t>
      </w:r>
    </w:p>
    <w:p w14:paraId="61113B31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Хрустальный колокольчик </w:t>
      </w:r>
    </w:p>
    <w:p w14:paraId="67446950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Почти не виден он, </w:t>
      </w:r>
    </w:p>
    <w:p w14:paraId="14BDEA58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Но слышен отовсюду</w:t>
      </w:r>
    </w:p>
    <w:p w14:paraId="637A3107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 Его хрустальный звон: </w:t>
      </w:r>
    </w:p>
    <w:p w14:paraId="628E640F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Динь-дон, динь-дон, </w:t>
      </w:r>
    </w:p>
    <w:p w14:paraId="5026054A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Динь-дон, динь-дон, динь-дон. </w:t>
      </w:r>
    </w:p>
    <w:p w14:paraId="3A9E2C89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Хрустальный колокольчик, </w:t>
      </w:r>
    </w:p>
    <w:p w14:paraId="0A8244EB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Хрустальный голосок, </w:t>
      </w:r>
    </w:p>
    <w:p w14:paraId="4070C0A5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Звенит он точно в поле </w:t>
      </w:r>
    </w:p>
    <w:p w14:paraId="1E9CD75A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Под ветром колосок. </w:t>
      </w:r>
    </w:p>
    <w:p w14:paraId="16DE02E5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Динь-дон, динь-дон, </w:t>
      </w:r>
    </w:p>
    <w:p w14:paraId="532EA5AB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Динь-дон, динь-дон, динь-дон. </w:t>
      </w:r>
    </w:p>
    <w:p w14:paraId="0BF929DB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И осенью, и летом, </w:t>
      </w:r>
    </w:p>
    <w:p w14:paraId="2FC26FD8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И в снежном серебре </w:t>
      </w:r>
    </w:p>
    <w:p w14:paraId="0C69B346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Хрустальный колокольчик </w:t>
      </w:r>
    </w:p>
    <w:p w14:paraId="3822D97D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Звенит нам о добре. </w:t>
      </w:r>
    </w:p>
    <w:p w14:paraId="5AB1E5BF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Динь-дон, динь-дон, </w:t>
      </w:r>
    </w:p>
    <w:p w14:paraId="0BD3D6F7" w14:textId="77777777" w:rsidR="008A7C5A" w:rsidRDefault="00255B25" w:rsidP="00D7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Динь-дон, динь-дон, динь-дон!!! </w:t>
      </w:r>
    </w:p>
    <w:p w14:paraId="3565C683" w14:textId="77777777" w:rsidR="008A7C5A" w:rsidRDefault="008A7C5A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3F16" w14:paraId="6E9D4C7E" w14:textId="77777777" w:rsidTr="001547D3">
        <w:tc>
          <w:tcPr>
            <w:tcW w:w="4672" w:type="dxa"/>
          </w:tcPr>
          <w:p w14:paraId="6A594C83" w14:textId="186AA6D7" w:rsidR="00D73F16" w:rsidRDefault="00D73F16" w:rsidP="00255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E8F5275" wp14:editId="3360B708">
                  <wp:extent cx="2676525" cy="2609850"/>
                  <wp:effectExtent l="0" t="0" r="9525" b="0"/>
                  <wp:docPr id="8" name="Рисунок 8" descr="https://img.freepik.com/premium-photo/crumpled-sheet-paper_696657-21587.jpg?w=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mg.freepik.com/premium-photo/crumpled-sheet-paper_696657-21587.jpg?w=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B5DB7DA" w14:textId="77777777" w:rsidR="00D73F16" w:rsidRDefault="00D73F16" w:rsidP="00D73F16">
            <w:pPr>
              <w:jc w:val="center"/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</w:p>
          <w:p w14:paraId="62299E33" w14:textId="77777777" w:rsidR="00D73F16" w:rsidRDefault="00D73F16" w:rsidP="00D73F16">
            <w:pPr>
              <w:jc w:val="center"/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</w:p>
          <w:p w14:paraId="7E3ADC21" w14:textId="2252EBB7" w:rsidR="00D73F16" w:rsidRPr="00D73F16" w:rsidRDefault="00D73F16" w:rsidP="00D73F16">
            <w:pPr>
              <w:jc w:val="center"/>
              <w:rPr>
                <w:rFonts w:ascii="Bookman Old Style" w:hAnsi="Bookman Old Style" w:cs="Times New Roman"/>
                <w:b/>
                <w:sz w:val="52"/>
                <w:szCs w:val="52"/>
              </w:rPr>
            </w:pPr>
            <w:r w:rsidRPr="00D73F16">
              <w:rPr>
                <w:rFonts w:ascii="Bookman Old Style" w:hAnsi="Bookman Old Style" w:cs="Times New Roman"/>
                <w:b/>
                <w:sz w:val="52"/>
                <w:szCs w:val="52"/>
              </w:rPr>
              <w:t>Бумажный карнавал</w:t>
            </w:r>
          </w:p>
          <w:p w14:paraId="7ED93A44" w14:textId="77777777" w:rsidR="00D73F16" w:rsidRDefault="00D73F16" w:rsidP="00255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F47DE4F" w14:textId="77777777" w:rsidR="00D73F16" w:rsidRDefault="00D73F16" w:rsidP="00255B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8E3ECC" w14:textId="77777777" w:rsidR="008A7C5A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Расскажите детям сказку: «На одной загадочной планете жили-были и мирно правили три короля. Одного звали Шорох Иванович, другого – Шелест Петрович, а третьего –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Шѐпот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Шепотович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. На этой планете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было шуршащее и шелестящее: цветы и деревья, ручейки и птички, бумажным был фонтан на площади, и даже королевский оркестр был бумажным. И жители планеты были особенные: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шептунчики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шуршалочки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шелестелочки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и бумажечки,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шуршики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шуршунчики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, листочки и странички,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бумалистики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бумашуршики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DD8755" w14:textId="399DA34B" w:rsidR="008A7C5A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lastRenderedPageBreak/>
        <w:t xml:space="preserve">Каждый год в этом сказочном королевстве отмечали самый главный праздник – Бумажный карнавал. На него приглашались гости из всех других королевств. Они приезжали в бумажных костюмах и привозили с собой музыкальные инструменты, которые могут издавать шорох и шелест. Их торжественно встречали Шорох, Шелест и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Шѐпот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». Скажите детям, что они тоже могут очутиться на карнавале. Чтобы попасть в это таинственное королевство, нужно пошуршать, пошелестеть и пошептать. </w:t>
      </w:r>
    </w:p>
    <w:p w14:paraId="4253F77E" w14:textId="77777777" w:rsidR="004C670D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Вам потребуется: шейкеры, маракасы (делаются из киндер-сюрприза, насыпать внутрь мелкой крупы); целлофановая бумага. </w:t>
      </w:r>
    </w:p>
    <w:p w14:paraId="07812205" w14:textId="4FFE00AA" w:rsidR="004C670D" w:rsidRDefault="00255B25" w:rsidP="0025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92F">
        <w:rPr>
          <w:rFonts w:ascii="Times New Roman" w:hAnsi="Times New Roman" w:cs="Times New Roman"/>
          <w:b/>
          <w:sz w:val="28"/>
          <w:szCs w:val="28"/>
        </w:rPr>
        <w:t>Игра «И Шорох к Шелесту спешит»</w:t>
      </w:r>
      <w:r w:rsidRPr="00255B25">
        <w:rPr>
          <w:rFonts w:ascii="Times New Roman" w:hAnsi="Times New Roman" w:cs="Times New Roman"/>
          <w:sz w:val="28"/>
          <w:szCs w:val="28"/>
        </w:rPr>
        <w:t xml:space="preserve"> (Стихи Э.</w:t>
      </w:r>
      <w:r w:rsidR="00CC501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proofErr w:type="spellStart"/>
      <w:r w:rsidRPr="00255B25">
        <w:rPr>
          <w:rFonts w:ascii="Times New Roman" w:hAnsi="Times New Roman" w:cs="Times New Roman"/>
          <w:sz w:val="28"/>
          <w:szCs w:val="28"/>
        </w:rPr>
        <w:t>Мошковской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565551D" w14:textId="77777777" w:rsidR="004C670D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Вот прилетел бесшумно Шорох, </w:t>
      </w:r>
    </w:p>
    <w:p w14:paraId="264AF219" w14:textId="77777777" w:rsidR="009F192F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Новостей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принѐс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 он ворох. </w:t>
      </w:r>
    </w:p>
    <w:p w14:paraId="6F06EF37" w14:textId="043993E6" w:rsidR="004C670D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(</w:t>
      </w:r>
      <w:r w:rsidRPr="009F192F">
        <w:rPr>
          <w:rFonts w:ascii="Times New Roman" w:hAnsi="Times New Roman" w:cs="Times New Roman"/>
          <w:i/>
          <w:sz w:val="28"/>
          <w:szCs w:val="28"/>
        </w:rPr>
        <w:t xml:space="preserve">играем на </w:t>
      </w:r>
      <w:r w:rsidR="00CC5011" w:rsidRPr="009F192F">
        <w:rPr>
          <w:rFonts w:ascii="Times New Roman" w:hAnsi="Times New Roman" w:cs="Times New Roman"/>
          <w:i/>
          <w:sz w:val="28"/>
          <w:szCs w:val="28"/>
        </w:rPr>
        <w:t>маракасах</w:t>
      </w:r>
      <w:r w:rsidRPr="009F192F">
        <w:rPr>
          <w:rFonts w:ascii="Times New Roman" w:hAnsi="Times New Roman" w:cs="Times New Roman"/>
          <w:i/>
          <w:sz w:val="28"/>
          <w:szCs w:val="28"/>
        </w:rPr>
        <w:t xml:space="preserve"> и шуршим комочком бумаги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17A3123" w14:textId="77777777" w:rsidR="004C670D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И все шорохи слетелись, </w:t>
      </w:r>
    </w:p>
    <w:p w14:paraId="57134E64" w14:textId="0B1E8884" w:rsidR="009F192F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И </w:t>
      </w:r>
      <w:r w:rsidR="00CC5011" w:rsidRPr="00255B25">
        <w:rPr>
          <w:rFonts w:ascii="Times New Roman" w:hAnsi="Times New Roman" w:cs="Times New Roman"/>
          <w:sz w:val="28"/>
          <w:szCs w:val="28"/>
        </w:rPr>
        <w:t>пришёл</w:t>
      </w:r>
      <w:r w:rsidRPr="00255B25">
        <w:rPr>
          <w:rFonts w:ascii="Times New Roman" w:hAnsi="Times New Roman" w:cs="Times New Roman"/>
          <w:sz w:val="28"/>
          <w:szCs w:val="28"/>
        </w:rPr>
        <w:t xml:space="preserve"> бесшумно Шелест. </w:t>
      </w:r>
    </w:p>
    <w:p w14:paraId="3D6555A4" w14:textId="795FA4D2" w:rsidR="004C670D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(</w:t>
      </w:r>
      <w:r w:rsidRPr="009F192F">
        <w:rPr>
          <w:rFonts w:ascii="Times New Roman" w:hAnsi="Times New Roman" w:cs="Times New Roman"/>
          <w:i/>
          <w:sz w:val="28"/>
          <w:szCs w:val="28"/>
        </w:rPr>
        <w:t xml:space="preserve">играем на </w:t>
      </w:r>
      <w:r w:rsidR="00CC5011" w:rsidRPr="009F192F">
        <w:rPr>
          <w:rFonts w:ascii="Times New Roman" w:hAnsi="Times New Roman" w:cs="Times New Roman"/>
          <w:i/>
          <w:sz w:val="28"/>
          <w:szCs w:val="28"/>
        </w:rPr>
        <w:t>маракасах</w:t>
      </w:r>
      <w:r w:rsidRPr="009F192F">
        <w:rPr>
          <w:rFonts w:ascii="Times New Roman" w:hAnsi="Times New Roman" w:cs="Times New Roman"/>
          <w:i/>
          <w:sz w:val="28"/>
          <w:szCs w:val="28"/>
        </w:rPr>
        <w:t>, шуршим бумагой, газетой, колышем листом бумаги, шуршим кисточкой по барабану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AC89037" w14:textId="77777777" w:rsidR="009F192F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Шевельнул рукою Шелест – и все шелесты слетелись. </w:t>
      </w:r>
    </w:p>
    <w:p w14:paraId="71FE1587" w14:textId="1AB34772" w:rsidR="004C670D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(</w:t>
      </w:r>
      <w:r w:rsidRPr="009F192F">
        <w:rPr>
          <w:rFonts w:ascii="Times New Roman" w:hAnsi="Times New Roman" w:cs="Times New Roman"/>
          <w:i/>
          <w:sz w:val="28"/>
          <w:szCs w:val="28"/>
        </w:rPr>
        <w:t>колышем большим и малым листами бумаги, свистим на детской свистульке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440C1C7" w14:textId="77777777" w:rsidR="004C670D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И шептал им что-то Шорох, </w:t>
      </w:r>
    </w:p>
    <w:p w14:paraId="7221BA52" w14:textId="77777777" w:rsidR="009F192F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что-то страшное, чудное, что-то тайное, ночное! </w:t>
      </w:r>
    </w:p>
    <w:p w14:paraId="0E13CCB7" w14:textId="552F72F4" w:rsidR="004C670D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(</w:t>
      </w:r>
      <w:r w:rsidRPr="009F192F">
        <w:rPr>
          <w:rFonts w:ascii="Times New Roman" w:hAnsi="Times New Roman" w:cs="Times New Roman"/>
          <w:i/>
          <w:sz w:val="28"/>
          <w:szCs w:val="28"/>
        </w:rPr>
        <w:t xml:space="preserve">играем на </w:t>
      </w:r>
      <w:r w:rsidR="00CC5011" w:rsidRPr="009F192F">
        <w:rPr>
          <w:rFonts w:ascii="Times New Roman" w:hAnsi="Times New Roman" w:cs="Times New Roman"/>
          <w:i/>
          <w:sz w:val="28"/>
          <w:szCs w:val="28"/>
        </w:rPr>
        <w:t>маракасах</w:t>
      </w:r>
      <w:r w:rsidRPr="009F192F">
        <w:rPr>
          <w:rFonts w:ascii="Times New Roman" w:hAnsi="Times New Roman" w:cs="Times New Roman"/>
          <w:i/>
          <w:sz w:val="28"/>
          <w:szCs w:val="28"/>
        </w:rPr>
        <w:t>, шуршим бумагой, газетой разного качества, колышем листом бумаги, шуршим кисточкой по барабану, тише и громче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7992F8A5" w14:textId="77777777" w:rsidR="009F192F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Разошелся, </w:t>
      </w:r>
      <w:proofErr w:type="spellStart"/>
      <w:r w:rsidRPr="00255B25">
        <w:rPr>
          <w:rFonts w:ascii="Times New Roman" w:hAnsi="Times New Roman" w:cs="Times New Roman"/>
          <w:sz w:val="28"/>
          <w:szCs w:val="28"/>
        </w:rPr>
        <w:t>расшептался</w:t>
      </w:r>
      <w:proofErr w:type="spellEnd"/>
      <w:r w:rsidRPr="00255B25">
        <w:rPr>
          <w:rFonts w:ascii="Times New Roman" w:hAnsi="Times New Roman" w:cs="Times New Roman"/>
          <w:sz w:val="28"/>
          <w:szCs w:val="28"/>
        </w:rPr>
        <w:t xml:space="preserve">, а под утро распрощался. </w:t>
      </w:r>
    </w:p>
    <w:p w14:paraId="4DD6488B" w14:textId="12F5C4FE" w:rsidR="004C670D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(</w:t>
      </w:r>
      <w:r w:rsidRPr="009F192F">
        <w:rPr>
          <w:rFonts w:ascii="Times New Roman" w:hAnsi="Times New Roman" w:cs="Times New Roman"/>
          <w:i/>
          <w:sz w:val="28"/>
          <w:szCs w:val="28"/>
        </w:rPr>
        <w:t>шуршим толстой металлической крышкой – «рисуя» ею спираль на бумаге, играем в конце строки на барабане</w:t>
      </w:r>
      <w:r w:rsidRPr="00255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EAEC977" w14:textId="4CB17C65" w:rsidR="009F192F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 xml:space="preserve">Шорох вышел, </w:t>
      </w:r>
      <w:r w:rsidR="00CC5011" w:rsidRPr="00255B25">
        <w:rPr>
          <w:rFonts w:ascii="Times New Roman" w:hAnsi="Times New Roman" w:cs="Times New Roman"/>
          <w:sz w:val="28"/>
          <w:szCs w:val="28"/>
        </w:rPr>
        <w:t>Шёпот</w:t>
      </w:r>
      <w:r w:rsidRPr="00255B25">
        <w:rPr>
          <w:rFonts w:ascii="Times New Roman" w:hAnsi="Times New Roman" w:cs="Times New Roman"/>
          <w:sz w:val="28"/>
          <w:szCs w:val="28"/>
        </w:rPr>
        <w:t xml:space="preserve"> вышел, и шагов никто не слышал. </w:t>
      </w:r>
    </w:p>
    <w:p w14:paraId="0D5FAB5A" w14:textId="1659D0DF" w:rsidR="009A5B5F" w:rsidRDefault="00255B25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B25">
        <w:rPr>
          <w:rFonts w:ascii="Times New Roman" w:hAnsi="Times New Roman" w:cs="Times New Roman"/>
          <w:sz w:val="28"/>
          <w:szCs w:val="28"/>
        </w:rPr>
        <w:t>(</w:t>
      </w:r>
      <w:r w:rsidRPr="009F192F">
        <w:rPr>
          <w:rFonts w:ascii="Times New Roman" w:hAnsi="Times New Roman" w:cs="Times New Roman"/>
          <w:i/>
          <w:sz w:val="28"/>
          <w:szCs w:val="28"/>
        </w:rPr>
        <w:t>шуршим бумагой, газетой, колышем листом бумаги, газетой</w:t>
      </w:r>
      <w:r w:rsidRPr="00255B25">
        <w:rPr>
          <w:rFonts w:ascii="Times New Roman" w:hAnsi="Times New Roman" w:cs="Times New Roman"/>
          <w:sz w:val="28"/>
          <w:szCs w:val="28"/>
        </w:rPr>
        <w:t>)</w:t>
      </w:r>
    </w:p>
    <w:p w14:paraId="76125D3B" w14:textId="398F8C55" w:rsidR="009F192F" w:rsidRDefault="009F192F" w:rsidP="009F1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B0C7B6" w14:textId="77777777" w:rsidR="009248CA" w:rsidRDefault="009248CA" w:rsidP="00B0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FA5107" w14:textId="77777777" w:rsidR="009248CA" w:rsidRDefault="009248CA" w:rsidP="00B00F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380ACFD6" w14:textId="44EA4232" w:rsidR="009F192F" w:rsidRPr="009F192F" w:rsidRDefault="009F192F" w:rsidP="009248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192F">
        <w:rPr>
          <w:rFonts w:ascii="Times New Roman" w:hAnsi="Times New Roman" w:cs="Times New Roman"/>
          <w:b/>
          <w:i/>
          <w:sz w:val="28"/>
          <w:szCs w:val="28"/>
        </w:rPr>
        <w:t>Желаем успехов в развитии вашего ребенка!</w:t>
      </w:r>
    </w:p>
    <w:sectPr w:rsidR="009F192F" w:rsidRPr="009F192F" w:rsidSect="00CD2E2A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ED"/>
    <w:rsid w:val="00033C06"/>
    <w:rsid w:val="001547D3"/>
    <w:rsid w:val="00255B25"/>
    <w:rsid w:val="003D0DED"/>
    <w:rsid w:val="004C670D"/>
    <w:rsid w:val="005B5D4E"/>
    <w:rsid w:val="006369AE"/>
    <w:rsid w:val="007B78DB"/>
    <w:rsid w:val="007C7D4E"/>
    <w:rsid w:val="00823DCA"/>
    <w:rsid w:val="008A7C5A"/>
    <w:rsid w:val="009248CA"/>
    <w:rsid w:val="009A5B5F"/>
    <w:rsid w:val="009F192F"/>
    <w:rsid w:val="009F6549"/>
    <w:rsid w:val="00B00F70"/>
    <w:rsid w:val="00B76EEA"/>
    <w:rsid w:val="00BE0C10"/>
    <w:rsid w:val="00C159DF"/>
    <w:rsid w:val="00CC5011"/>
    <w:rsid w:val="00CD2E2A"/>
    <w:rsid w:val="00D17CA5"/>
    <w:rsid w:val="00D50367"/>
    <w:rsid w:val="00D73F16"/>
    <w:rsid w:val="00DC448A"/>
    <w:rsid w:val="00F5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35D0"/>
  <w15:chartTrackingRefBased/>
  <w15:docId w15:val="{CE42E38B-E2A1-4067-B89C-7811C61A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3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3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37D9C-382A-45D3-863D-5E75D68C7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Светлана Николаевна</cp:lastModifiedBy>
  <cp:revision>4</cp:revision>
  <cp:lastPrinted>2024-04-26T05:36:00Z</cp:lastPrinted>
  <dcterms:created xsi:type="dcterms:W3CDTF">2024-06-20T06:53:00Z</dcterms:created>
  <dcterms:modified xsi:type="dcterms:W3CDTF">2024-06-21T11:56:00Z</dcterms:modified>
</cp:coreProperties>
</file>