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3173E6" w14:textId="77777777" w:rsidR="00657B87" w:rsidRDefault="00204039" w:rsidP="00657B87">
      <w:pPr>
        <w:spacing w:after="0" w:line="276" w:lineRule="auto"/>
        <w:jc w:val="center"/>
        <w:rPr>
          <w:rFonts w:ascii="Times New Roman" w:hAnsi="Times New Roman" w:cs="Times New Roman"/>
          <w:b/>
          <w:sz w:val="28"/>
          <w:szCs w:val="28"/>
        </w:rPr>
      </w:pPr>
      <w:r w:rsidRPr="00657B87">
        <w:rPr>
          <w:rFonts w:ascii="Times New Roman" w:hAnsi="Times New Roman" w:cs="Times New Roman"/>
          <w:b/>
          <w:sz w:val="28"/>
          <w:szCs w:val="28"/>
        </w:rPr>
        <w:t xml:space="preserve">Как реагировать на детскую истерику </w:t>
      </w:r>
    </w:p>
    <w:p w14:paraId="766C9068" w14:textId="7EBE4386" w:rsidR="00204039" w:rsidRPr="00657B87" w:rsidRDefault="00204039" w:rsidP="00657B87">
      <w:pPr>
        <w:spacing w:after="0" w:line="276" w:lineRule="auto"/>
        <w:jc w:val="center"/>
        <w:rPr>
          <w:rFonts w:ascii="Times New Roman" w:hAnsi="Times New Roman" w:cs="Times New Roman"/>
          <w:sz w:val="24"/>
          <w:szCs w:val="24"/>
        </w:rPr>
      </w:pPr>
      <w:r w:rsidRPr="00657B87">
        <w:rPr>
          <w:rFonts w:ascii="Times New Roman" w:hAnsi="Times New Roman" w:cs="Times New Roman"/>
          <w:sz w:val="24"/>
          <w:szCs w:val="24"/>
        </w:rPr>
        <w:t>психологический алгоритм действий</w:t>
      </w:r>
    </w:p>
    <w:p w14:paraId="5F4CCDCE" w14:textId="77777777" w:rsidR="00215E68" w:rsidRPr="00B23CA1" w:rsidRDefault="00204039" w:rsidP="00215E68">
      <w:pPr>
        <w:spacing w:after="0" w:line="276" w:lineRule="auto"/>
        <w:ind w:firstLine="851"/>
        <w:jc w:val="both"/>
        <w:rPr>
          <w:rFonts w:ascii="Times New Roman" w:hAnsi="Times New Roman" w:cs="Times New Roman"/>
          <w:sz w:val="26"/>
          <w:szCs w:val="26"/>
        </w:rPr>
      </w:pPr>
      <w:r w:rsidRPr="00B23CA1">
        <w:rPr>
          <w:rFonts w:ascii="Times New Roman" w:hAnsi="Times New Roman" w:cs="Times New Roman"/>
          <w:sz w:val="26"/>
          <w:szCs w:val="26"/>
        </w:rPr>
        <w:t>Родителям порой трудно справляться с детскими истериками. Особенно, если истерика у ребенка случается в публичном месте. Это может стать серьезным вызовом для вас</w:t>
      </w:r>
      <w:r w:rsidR="00215E68" w:rsidRPr="00B23CA1">
        <w:rPr>
          <w:rFonts w:ascii="Times New Roman" w:hAnsi="Times New Roman" w:cs="Times New Roman"/>
          <w:sz w:val="26"/>
          <w:szCs w:val="26"/>
        </w:rPr>
        <w:t>.</w:t>
      </w:r>
    </w:p>
    <w:p w14:paraId="3B3932ED" w14:textId="77777777" w:rsidR="00215E68" w:rsidRPr="00B23CA1" w:rsidRDefault="00204039" w:rsidP="00215E68">
      <w:pPr>
        <w:spacing w:after="0" w:line="276" w:lineRule="auto"/>
        <w:ind w:firstLine="851"/>
        <w:jc w:val="both"/>
        <w:rPr>
          <w:rFonts w:ascii="Times New Roman" w:hAnsi="Times New Roman" w:cs="Times New Roman"/>
          <w:sz w:val="26"/>
          <w:szCs w:val="26"/>
        </w:rPr>
      </w:pPr>
      <w:r w:rsidRPr="00B23CA1">
        <w:rPr>
          <w:rFonts w:ascii="Times New Roman" w:hAnsi="Times New Roman" w:cs="Times New Roman"/>
          <w:sz w:val="26"/>
          <w:szCs w:val="26"/>
        </w:rPr>
        <w:t>Ребенок, вопящий во всю глотку от злости — не самое приятное зрелище. Детская истерика может легко вывести родителей из себя и сильно действовать на нервы окружающим.</w:t>
      </w:r>
    </w:p>
    <w:p w14:paraId="6BE7AC9A" w14:textId="77777777" w:rsidR="00215E68" w:rsidRPr="00B23CA1" w:rsidRDefault="00204039" w:rsidP="00215E68">
      <w:pPr>
        <w:spacing w:after="0" w:line="276" w:lineRule="auto"/>
        <w:ind w:firstLine="851"/>
        <w:jc w:val="both"/>
        <w:rPr>
          <w:rFonts w:ascii="Times New Roman" w:hAnsi="Times New Roman" w:cs="Times New Roman"/>
          <w:sz w:val="26"/>
          <w:szCs w:val="26"/>
        </w:rPr>
      </w:pPr>
      <w:r w:rsidRPr="00B23CA1">
        <w:rPr>
          <w:rFonts w:ascii="Times New Roman" w:hAnsi="Times New Roman" w:cs="Times New Roman"/>
          <w:sz w:val="26"/>
          <w:szCs w:val="26"/>
        </w:rPr>
        <w:t>Вряд ли существуют родители, которые ни разу не сталкивались с чрезмерно эмоциональным поведением своих детей: слезы, крики, топанье ногами, бросание предметов, иногда даже физическая агрессия. Что нужно знать об истерике ребенка, что можно и нельзя делать взрослым в таких случаях?</w:t>
      </w:r>
    </w:p>
    <w:p w14:paraId="5E7EF7B4" w14:textId="77777777" w:rsidR="00215E68" w:rsidRPr="00B23CA1" w:rsidRDefault="00204039" w:rsidP="00215E68">
      <w:pPr>
        <w:spacing w:after="0" w:line="276" w:lineRule="auto"/>
        <w:ind w:firstLine="851"/>
        <w:jc w:val="both"/>
        <w:rPr>
          <w:rFonts w:ascii="Times New Roman" w:hAnsi="Times New Roman" w:cs="Times New Roman"/>
          <w:sz w:val="26"/>
          <w:szCs w:val="26"/>
        </w:rPr>
      </w:pPr>
      <w:r w:rsidRPr="00B23CA1">
        <w:rPr>
          <w:rFonts w:ascii="Times New Roman" w:hAnsi="Times New Roman" w:cs="Times New Roman"/>
          <w:sz w:val="26"/>
          <w:szCs w:val="26"/>
        </w:rPr>
        <w:t xml:space="preserve">Главная причина возникновения истерик у малышей — нейробиологическая. Лобная </w:t>
      </w:r>
      <w:proofErr w:type="spellStart"/>
      <w:r w:rsidRPr="00B23CA1">
        <w:rPr>
          <w:rFonts w:ascii="Times New Roman" w:hAnsi="Times New Roman" w:cs="Times New Roman"/>
          <w:sz w:val="26"/>
          <w:szCs w:val="26"/>
        </w:rPr>
        <w:t>кора</w:t>
      </w:r>
      <w:proofErr w:type="spellEnd"/>
      <w:r w:rsidRPr="00B23CA1">
        <w:rPr>
          <w:rFonts w:ascii="Times New Roman" w:hAnsi="Times New Roman" w:cs="Times New Roman"/>
          <w:sz w:val="26"/>
          <w:szCs w:val="26"/>
        </w:rPr>
        <w:t xml:space="preserve"> у детей незрелая. Она еще не может полноценно контролировать все поведенческие и волевые функции: предсказания последствий, анализа информации и мотивации.</w:t>
      </w:r>
    </w:p>
    <w:p w14:paraId="3F953ECE" w14:textId="77777777" w:rsidR="00215E68" w:rsidRPr="00B23CA1" w:rsidRDefault="00204039" w:rsidP="00215E68">
      <w:pPr>
        <w:spacing w:after="0" w:line="276" w:lineRule="auto"/>
        <w:ind w:firstLine="851"/>
        <w:jc w:val="both"/>
        <w:rPr>
          <w:rFonts w:ascii="Times New Roman" w:hAnsi="Times New Roman" w:cs="Times New Roman"/>
          <w:sz w:val="26"/>
          <w:szCs w:val="26"/>
        </w:rPr>
      </w:pPr>
      <w:r w:rsidRPr="00B23CA1">
        <w:rPr>
          <w:rFonts w:ascii="Times New Roman" w:hAnsi="Times New Roman" w:cs="Times New Roman"/>
          <w:sz w:val="26"/>
          <w:szCs w:val="26"/>
        </w:rPr>
        <w:t>Дети живут «здесь и сейчас» и руководствуются эмоциями, за которые отвечает подкорка. Ребенок не может справляться со всеми импульсами и желаниями. Особенно, когда он ничем не занят. Когда детям скучно, им порой буквально «срывает крышу». Или же, когда возникает какая-либо преграда и они не могут мгновенно получить желаемое.</w:t>
      </w:r>
    </w:p>
    <w:p w14:paraId="4C5990D5" w14:textId="77777777" w:rsidR="00215E68" w:rsidRPr="00B23CA1" w:rsidRDefault="00204039" w:rsidP="00215E68">
      <w:pPr>
        <w:spacing w:after="0" w:line="276" w:lineRule="auto"/>
        <w:ind w:firstLine="851"/>
        <w:jc w:val="both"/>
        <w:rPr>
          <w:rFonts w:ascii="Times New Roman" w:hAnsi="Times New Roman" w:cs="Times New Roman"/>
          <w:sz w:val="26"/>
          <w:szCs w:val="26"/>
        </w:rPr>
      </w:pPr>
      <w:r w:rsidRPr="00B23CA1">
        <w:rPr>
          <w:rFonts w:ascii="Times New Roman" w:hAnsi="Times New Roman" w:cs="Times New Roman"/>
          <w:sz w:val="26"/>
          <w:szCs w:val="26"/>
        </w:rPr>
        <w:t>Однажды получив желаемое с помощью истерики, такой ребенок будет использовать ее снова и снова, даже если вы проявляете стойкость и больше не идете у него на поводу. До тех пор, пока вы снова не дрогнете. Ваша минутная слабость станет позитивным подкреплением, которое запустит новый цикл истерик, еще более длительный. Поэтому, уступая один раз, родители рискуют получить долговременные проблемы.</w:t>
      </w:r>
    </w:p>
    <w:p w14:paraId="31153563" w14:textId="77777777" w:rsidR="00215E68" w:rsidRPr="00B23CA1" w:rsidRDefault="00204039" w:rsidP="00215E68">
      <w:pPr>
        <w:spacing w:after="0" w:line="276" w:lineRule="auto"/>
        <w:ind w:firstLine="851"/>
        <w:jc w:val="both"/>
        <w:rPr>
          <w:rFonts w:ascii="Times New Roman" w:hAnsi="Times New Roman" w:cs="Times New Roman"/>
          <w:b/>
          <w:sz w:val="26"/>
          <w:szCs w:val="26"/>
        </w:rPr>
      </w:pPr>
      <w:r w:rsidRPr="00B23CA1">
        <w:rPr>
          <w:rFonts w:ascii="Times New Roman" w:hAnsi="Times New Roman" w:cs="Times New Roman"/>
          <w:b/>
          <w:sz w:val="26"/>
          <w:szCs w:val="26"/>
        </w:rPr>
        <w:t>Можно ли успокоить ребенка в состоянии истерики</w:t>
      </w:r>
      <w:r w:rsidR="00215E68" w:rsidRPr="00B23CA1">
        <w:rPr>
          <w:rFonts w:ascii="Times New Roman" w:hAnsi="Times New Roman" w:cs="Times New Roman"/>
          <w:b/>
          <w:sz w:val="26"/>
          <w:szCs w:val="26"/>
        </w:rPr>
        <w:t>?</w:t>
      </w:r>
    </w:p>
    <w:p w14:paraId="3786315C" w14:textId="77777777" w:rsidR="00CD5C9D" w:rsidRPr="00B23CA1" w:rsidRDefault="00204039" w:rsidP="00CD5C9D">
      <w:pPr>
        <w:spacing w:after="0" w:line="276" w:lineRule="auto"/>
        <w:ind w:firstLine="851"/>
        <w:jc w:val="both"/>
        <w:rPr>
          <w:rFonts w:ascii="Times New Roman" w:hAnsi="Times New Roman" w:cs="Times New Roman"/>
          <w:b/>
          <w:sz w:val="26"/>
          <w:szCs w:val="26"/>
        </w:rPr>
      </w:pPr>
      <w:r w:rsidRPr="00B23CA1">
        <w:rPr>
          <w:rFonts w:ascii="Times New Roman" w:hAnsi="Times New Roman" w:cs="Times New Roman"/>
          <w:sz w:val="26"/>
          <w:szCs w:val="26"/>
        </w:rPr>
        <w:t>В этом эмоциональном состоянии малыши очень уязвимы, поэтому взрослым нужно правильно повести себя, чтобы не травмировать еще больше психику ребенка.</w:t>
      </w:r>
    </w:p>
    <w:p w14:paraId="1A3FC8FC" w14:textId="77777777" w:rsidR="00CD5C9D" w:rsidRPr="00B23CA1" w:rsidRDefault="00204039" w:rsidP="00CD5C9D">
      <w:pPr>
        <w:spacing w:after="0" w:line="276" w:lineRule="auto"/>
        <w:ind w:firstLine="851"/>
        <w:jc w:val="both"/>
        <w:rPr>
          <w:rFonts w:ascii="Times New Roman" w:hAnsi="Times New Roman" w:cs="Times New Roman"/>
          <w:b/>
          <w:sz w:val="26"/>
          <w:szCs w:val="26"/>
        </w:rPr>
      </w:pPr>
      <w:r w:rsidRPr="00B23CA1">
        <w:rPr>
          <w:rFonts w:ascii="Times New Roman" w:hAnsi="Times New Roman" w:cs="Times New Roman"/>
          <w:sz w:val="26"/>
          <w:szCs w:val="26"/>
        </w:rPr>
        <w:t>В таких ситуациях не действуют ни уговоры, ни угрозы, ни физические наказания (многим доводилось видеть эту неприглядную картину: разозленная мамаша ругает и шлепает своего истерящего малыша, а он в ответ начинает кричать еще больше).</w:t>
      </w:r>
    </w:p>
    <w:p w14:paraId="5CCDEF4A" w14:textId="77777777" w:rsidR="00CD5C9D" w:rsidRPr="00B23CA1" w:rsidRDefault="00204039" w:rsidP="00CD5C9D">
      <w:pPr>
        <w:spacing w:after="0" w:line="276" w:lineRule="auto"/>
        <w:ind w:firstLine="851"/>
        <w:jc w:val="both"/>
        <w:rPr>
          <w:rFonts w:ascii="Times New Roman" w:hAnsi="Times New Roman" w:cs="Times New Roman"/>
          <w:b/>
          <w:sz w:val="26"/>
          <w:szCs w:val="26"/>
        </w:rPr>
      </w:pPr>
      <w:r w:rsidRPr="00B23CA1">
        <w:rPr>
          <w:rFonts w:ascii="Times New Roman" w:hAnsi="Times New Roman" w:cs="Times New Roman"/>
          <w:sz w:val="26"/>
          <w:szCs w:val="26"/>
        </w:rPr>
        <w:t>Истерика — это особое состояние психики, в котором ни ребенок, ни взрослый человек не может контролировать свои действия, поэтому не будет прислушиваться к вашим указаниям.</w:t>
      </w:r>
    </w:p>
    <w:p w14:paraId="709AAAEA" w14:textId="77777777" w:rsidR="002349C0" w:rsidRPr="00B23CA1" w:rsidRDefault="00204039" w:rsidP="002349C0">
      <w:pPr>
        <w:spacing w:after="0" w:line="276" w:lineRule="auto"/>
        <w:ind w:firstLine="851"/>
        <w:jc w:val="both"/>
        <w:rPr>
          <w:rFonts w:ascii="Times New Roman" w:hAnsi="Times New Roman" w:cs="Times New Roman"/>
          <w:b/>
          <w:sz w:val="26"/>
          <w:szCs w:val="26"/>
        </w:rPr>
      </w:pPr>
      <w:r w:rsidRPr="00B23CA1">
        <w:rPr>
          <w:rFonts w:ascii="Times New Roman" w:hAnsi="Times New Roman" w:cs="Times New Roman"/>
          <w:sz w:val="26"/>
          <w:szCs w:val="26"/>
        </w:rPr>
        <w:t>Фраза «Немедленно успокойся и перестань это делать» просто не будет услышана, как бы громко вы ее не говорили. Или же приведет к обратному результату, еще больше провоцируя ребенка.</w:t>
      </w:r>
    </w:p>
    <w:p w14:paraId="1723F352" w14:textId="77777777" w:rsidR="002349C0" w:rsidRPr="00B23CA1" w:rsidRDefault="00204039" w:rsidP="002349C0">
      <w:pPr>
        <w:spacing w:after="0" w:line="276" w:lineRule="auto"/>
        <w:ind w:firstLine="851"/>
        <w:jc w:val="both"/>
        <w:rPr>
          <w:rFonts w:ascii="Times New Roman" w:hAnsi="Times New Roman" w:cs="Times New Roman"/>
          <w:b/>
          <w:sz w:val="26"/>
          <w:szCs w:val="26"/>
        </w:rPr>
      </w:pPr>
      <w:r w:rsidRPr="00B23CA1">
        <w:rPr>
          <w:rFonts w:ascii="Times New Roman" w:hAnsi="Times New Roman" w:cs="Times New Roman"/>
          <w:sz w:val="26"/>
          <w:szCs w:val="26"/>
        </w:rPr>
        <w:t>Попытаться прекратить истерику можно только в самом начале, когда вы только замечаете, что возбуждение растет: ребенок начинает капризничать, топать ногами и т.д. В этот момент можно переключить его внимание игрой, интересным предметом, объятиями, рассказыванием сказки.</w:t>
      </w:r>
    </w:p>
    <w:p w14:paraId="11A68543" w14:textId="77777777" w:rsidR="002349C0" w:rsidRPr="00B23CA1" w:rsidRDefault="00204039" w:rsidP="002349C0">
      <w:pPr>
        <w:spacing w:after="0" w:line="276" w:lineRule="auto"/>
        <w:ind w:firstLine="851"/>
        <w:jc w:val="both"/>
        <w:rPr>
          <w:rFonts w:ascii="Times New Roman" w:hAnsi="Times New Roman" w:cs="Times New Roman"/>
          <w:b/>
          <w:sz w:val="26"/>
          <w:szCs w:val="26"/>
        </w:rPr>
      </w:pPr>
      <w:r w:rsidRPr="00B23CA1">
        <w:rPr>
          <w:rFonts w:ascii="Times New Roman" w:hAnsi="Times New Roman" w:cs="Times New Roman"/>
          <w:sz w:val="26"/>
          <w:szCs w:val="26"/>
        </w:rPr>
        <w:t>Помните, что фразы «Успокойся», «Будь вежлив», «Слушайся маму и папу» не сработают. Малыш 2-5 лет не знает, как это «быть вежливым». В этом возрасте ребенок не понимает отвлеченных указаний. Ему нужна конкретика — «Не кричи», «Стой здесь и никуда не иди», «Возьми игрушку», «Обними меня».</w:t>
      </w:r>
    </w:p>
    <w:p w14:paraId="4751A5D9" w14:textId="77777777" w:rsidR="002349C0" w:rsidRPr="00B23CA1" w:rsidRDefault="00204039" w:rsidP="002349C0">
      <w:pPr>
        <w:spacing w:after="0" w:line="276" w:lineRule="auto"/>
        <w:ind w:firstLine="851"/>
        <w:jc w:val="both"/>
        <w:rPr>
          <w:rFonts w:ascii="Times New Roman" w:hAnsi="Times New Roman" w:cs="Times New Roman"/>
          <w:b/>
          <w:sz w:val="26"/>
          <w:szCs w:val="26"/>
        </w:rPr>
      </w:pPr>
      <w:r w:rsidRPr="00B23CA1">
        <w:rPr>
          <w:rFonts w:ascii="Times New Roman" w:hAnsi="Times New Roman" w:cs="Times New Roman"/>
          <w:sz w:val="26"/>
          <w:szCs w:val="26"/>
        </w:rPr>
        <w:lastRenderedPageBreak/>
        <w:t>Чтобы попытаться сбить истерику на взлете, используйте четкие и конкретные послания: «Давай мы поиграем тихонько 5 минут», «Ты можешь побегать здесь и тогда мы пойдем» и т.п.</w:t>
      </w:r>
    </w:p>
    <w:p w14:paraId="2E8ECB41" w14:textId="77777777" w:rsidR="002349C0" w:rsidRPr="00B23CA1" w:rsidRDefault="00204039" w:rsidP="002349C0">
      <w:pPr>
        <w:spacing w:after="0" w:line="276" w:lineRule="auto"/>
        <w:ind w:firstLine="851"/>
        <w:jc w:val="both"/>
        <w:rPr>
          <w:rFonts w:ascii="Times New Roman" w:hAnsi="Times New Roman" w:cs="Times New Roman"/>
          <w:b/>
          <w:sz w:val="26"/>
          <w:szCs w:val="26"/>
        </w:rPr>
      </w:pPr>
      <w:r w:rsidRPr="00B23CA1">
        <w:rPr>
          <w:rFonts w:ascii="Times New Roman" w:hAnsi="Times New Roman" w:cs="Times New Roman"/>
          <w:sz w:val="26"/>
          <w:szCs w:val="26"/>
        </w:rPr>
        <w:t>Если истерика уже началась — «переводить стрелки» поздно. Надо подождать пока ребенок выдохнется и устанет. Тогда он снова станет способен реагировать на ваши слова.</w:t>
      </w:r>
    </w:p>
    <w:p w14:paraId="16089185" w14:textId="18E89AFE" w:rsidR="00204039" w:rsidRPr="00B23CA1" w:rsidRDefault="00204039" w:rsidP="002349C0">
      <w:pPr>
        <w:spacing w:after="0" w:line="276" w:lineRule="auto"/>
        <w:ind w:firstLine="851"/>
        <w:jc w:val="both"/>
        <w:rPr>
          <w:rFonts w:ascii="Times New Roman" w:hAnsi="Times New Roman" w:cs="Times New Roman"/>
          <w:b/>
          <w:sz w:val="26"/>
          <w:szCs w:val="26"/>
        </w:rPr>
      </w:pPr>
      <w:r w:rsidRPr="00B23CA1">
        <w:rPr>
          <w:rFonts w:ascii="Times New Roman" w:hAnsi="Times New Roman" w:cs="Times New Roman"/>
          <w:b/>
          <w:sz w:val="26"/>
          <w:szCs w:val="26"/>
        </w:rPr>
        <w:t>Как родителям реагировать на истерики ребенка</w:t>
      </w:r>
    </w:p>
    <w:p w14:paraId="14723454" w14:textId="77777777" w:rsidR="002349C0" w:rsidRPr="00B23CA1" w:rsidRDefault="00204039" w:rsidP="00204039">
      <w:pPr>
        <w:spacing w:after="0" w:line="276" w:lineRule="auto"/>
        <w:jc w:val="both"/>
        <w:rPr>
          <w:rFonts w:ascii="Times New Roman" w:hAnsi="Times New Roman" w:cs="Times New Roman"/>
          <w:sz w:val="26"/>
          <w:szCs w:val="26"/>
        </w:rPr>
      </w:pPr>
      <w:r w:rsidRPr="00B23CA1">
        <w:rPr>
          <w:rFonts w:ascii="Times New Roman" w:hAnsi="Times New Roman" w:cs="Times New Roman"/>
          <w:sz w:val="26"/>
          <w:szCs w:val="26"/>
        </w:rPr>
        <w:t>Истерику ребенка бывает сложно выдержать, она сильно действует на нервы и может спровоцировать взрослого человека тоже перестать контролировать себя, перейти на крик и угрозы — и это только вредит ситуации.</w:t>
      </w:r>
    </w:p>
    <w:p w14:paraId="1BDC6159" w14:textId="77777777" w:rsidR="003D4056" w:rsidRPr="00B23CA1" w:rsidRDefault="00204039" w:rsidP="003D4056">
      <w:pPr>
        <w:spacing w:after="0" w:line="276" w:lineRule="auto"/>
        <w:ind w:firstLine="851"/>
        <w:jc w:val="both"/>
        <w:rPr>
          <w:rFonts w:ascii="Times New Roman" w:hAnsi="Times New Roman" w:cs="Times New Roman"/>
          <w:sz w:val="26"/>
          <w:szCs w:val="26"/>
        </w:rPr>
      </w:pPr>
      <w:r w:rsidRPr="00B23CA1">
        <w:rPr>
          <w:rFonts w:ascii="Times New Roman" w:hAnsi="Times New Roman" w:cs="Times New Roman"/>
          <w:sz w:val="26"/>
          <w:szCs w:val="26"/>
        </w:rPr>
        <w:t>Лучший способ реагирования родителей на детскую истерику — это не акцентировать внимание на происходящем и сохранять спокойствие. Помните, что ребенок таким способом пытается вызвать у родителей отрицательные эмоции. Злость, ярость, ответный крик…</w:t>
      </w:r>
    </w:p>
    <w:p w14:paraId="6EC48E95" w14:textId="77777777" w:rsidR="003D4056" w:rsidRPr="00B23CA1" w:rsidRDefault="00204039" w:rsidP="003D4056">
      <w:pPr>
        <w:spacing w:after="0" w:line="276" w:lineRule="auto"/>
        <w:ind w:firstLine="851"/>
        <w:jc w:val="both"/>
        <w:rPr>
          <w:rFonts w:ascii="Times New Roman" w:hAnsi="Times New Roman" w:cs="Times New Roman"/>
          <w:sz w:val="26"/>
          <w:szCs w:val="26"/>
        </w:rPr>
      </w:pPr>
      <w:r w:rsidRPr="00B23CA1">
        <w:rPr>
          <w:rFonts w:ascii="Times New Roman" w:hAnsi="Times New Roman" w:cs="Times New Roman"/>
          <w:sz w:val="26"/>
          <w:szCs w:val="26"/>
        </w:rPr>
        <w:t>Зачастую это бессознательные процессы, малыш не делает это намеренно. На данном этапе развития истерика является для него доступным методом получить желаемое и узнать границы дозволенного в окружающем его мире.</w:t>
      </w:r>
    </w:p>
    <w:p w14:paraId="349893F0" w14:textId="534B285C" w:rsidR="003D4056" w:rsidRPr="00B23CA1" w:rsidRDefault="00204039" w:rsidP="003D4056">
      <w:pPr>
        <w:spacing w:after="0" w:line="276" w:lineRule="auto"/>
        <w:ind w:firstLine="851"/>
        <w:jc w:val="both"/>
        <w:rPr>
          <w:rFonts w:ascii="Times New Roman" w:hAnsi="Times New Roman" w:cs="Times New Roman"/>
          <w:sz w:val="26"/>
          <w:szCs w:val="26"/>
        </w:rPr>
      </w:pPr>
      <w:r w:rsidRPr="00B23CA1">
        <w:rPr>
          <w:rFonts w:ascii="Times New Roman" w:hAnsi="Times New Roman" w:cs="Times New Roman"/>
          <w:sz w:val="26"/>
          <w:szCs w:val="26"/>
        </w:rPr>
        <w:t>У старших детей истерика может быть манипулятивной, с целью принудить вас к чему-то (например, купить ему дорогую игрушку). Ребенок должен понять, что ник</w:t>
      </w:r>
      <w:r w:rsidR="000F0AA8" w:rsidRPr="00B23CA1">
        <w:rPr>
          <w:rFonts w:ascii="Times New Roman" w:hAnsi="Times New Roman" w:cs="Times New Roman"/>
          <w:sz w:val="26"/>
          <w:szCs w:val="26"/>
        </w:rPr>
        <w:t>ак</w:t>
      </w:r>
      <w:r w:rsidRPr="00B23CA1">
        <w:rPr>
          <w:rFonts w:ascii="Times New Roman" w:hAnsi="Times New Roman" w:cs="Times New Roman"/>
          <w:sz w:val="26"/>
          <w:szCs w:val="26"/>
        </w:rPr>
        <w:t>ая истерика не спровоцирует вас и не выведет из себя, это поможет избежать их в будущем.</w:t>
      </w:r>
    </w:p>
    <w:p w14:paraId="2D93CEF7" w14:textId="77777777" w:rsidR="003D4056" w:rsidRPr="00B23CA1" w:rsidRDefault="00204039" w:rsidP="003D4056">
      <w:pPr>
        <w:spacing w:after="0" w:line="276" w:lineRule="auto"/>
        <w:ind w:firstLine="851"/>
        <w:jc w:val="both"/>
        <w:rPr>
          <w:rFonts w:ascii="Times New Roman" w:hAnsi="Times New Roman" w:cs="Times New Roman"/>
          <w:sz w:val="26"/>
          <w:szCs w:val="26"/>
        </w:rPr>
      </w:pPr>
      <w:r w:rsidRPr="00B23CA1">
        <w:rPr>
          <w:rFonts w:ascii="Times New Roman" w:hAnsi="Times New Roman" w:cs="Times New Roman"/>
          <w:sz w:val="26"/>
          <w:szCs w:val="26"/>
        </w:rPr>
        <w:t xml:space="preserve">У детей можно встретить самый широкий перечень разнообразных эмоций и поведенческих проявлений. У них еще не до конца развилась префронтальная </w:t>
      </w:r>
      <w:proofErr w:type="spellStart"/>
      <w:r w:rsidRPr="00B23CA1">
        <w:rPr>
          <w:rFonts w:ascii="Times New Roman" w:hAnsi="Times New Roman" w:cs="Times New Roman"/>
          <w:sz w:val="26"/>
          <w:szCs w:val="26"/>
        </w:rPr>
        <w:t>кора</w:t>
      </w:r>
      <w:proofErr w:type="spellEnd"/>
      <w:r w:rsidRPr="00B23CA1">
        <w:rPr>
          <w:rFonts w:ascii="Times New Roman" w:hAnsi="Times New Roman" w:cs="Times New Roman"/>
          <w:sz w:val="26"/>
          <w:szCs w:val="26"/>
        </w:rPr>
        <w:t xml:space="preserve"> головного мозга. Поэтому то, что мы делаем, реагируя на эмоции нашего ребенка, физически формирует его мозг.</w:t>
      </w:r>
    </w:p>
    <w:p w14:paraId="4A4B4B61" w14:textId="5861735E" w:rsidR="00204039" w:rsidRPr="00B23CA1" w:rsidRDefault="00204039" w:rsidP="003D4056">
      <w:pPr>
        <w:spacing w:after="0" w:line="276" w:lineRule="auto"/>
        <w:ind w:firstLine="851"/>
        <w:jc w:val="both"/>
        <w:rPr>
          <w:rFonts w:ascii="Times New Roman" w:hAnsi="Times New Roman" w:cs="Times New Roman"/>
          <w:b/>
          <w:sz w:val="26"/>
          <w:szCs w:val="26"/>
        </w:rPr>
      </w:pPr>
      <w:r w:rsidRPr="00B23CA1">
        <w:rPr>
          <w:rFonts w:ascii="Times New Roman" w:hAnsi="Times New Roman" w:cs="Times New Roman"/>
          <w:b/>
          <w:sz w:val="26"/>
          <w:szCs w:val="26"/>
        </w:rPr>
        <w:t>Как справиться с детской истерикой. Алгоритм действий</w:t>
      </w:r>
    </w:p>
    <w:p w14:paraId="6EF0B76D" w14:textId="77777777" w:rsidR="003D4056" w:rsidRPr="00B23CA1" w:rsidRDefault="00204039" w:rsidP="00AD736A">
      <w:pPr>
        <w:spacing w:after="0" w:line="276" w:lineRule="auto"/>
        <w:ind w:firstLine="851"/>
        <w:jc w:val="both"/>
        <w:rPr>
          <w:rFonts w:ascii="Times New Roman" w:hAnsi="Times New Roman" w:cs="Times New Roman"/>
          <w:sz w:val="26"/>
          <w:szCs w:val="26"/>
        </w:rPr>
      </w:pPr>
      <w:r w:rsidRPr="00B23CA1">
        <w:rPr>
          <w:rFonts w:ascii="Times New Roman" w:hAnsi="Times New Roman" w:cs="Times New Roman"/>
          <w:sz w:val="26"/>
          <w:szCs w:val="26"/>
        </w:rPr>
        <w:t>Психологи дают полезные рекомендации, как реагировать родителям в таких ситуациях и что делать, чтобы помочь ребенку успокоиться.</w:t>
      </w:r>
    </w:p>
    <w:p w14:paraId="71D198A3" w14:textId="77777777" w:rsidR="003D4056" w:rsidRPr="00B23CA1" w:rsidRDefault="00204039" w:rsidP="003D4056">
      <w:pPr>
        <w:spacing w:after="0" w:line="276" w:lineRule="auto"/>
        <w:ind w:firstLine="851"/>
        <w:jc w:val="both"/>
        <w:rPr>
          <w:rFonts w:ascii="Times New Roman" w:hAnsi="Times New Roman" w:cs="Times New Roman"/>
          <w:sz w:val="26"/>
          <w:szCs w:val="26"/>
        </w:rPr>
      </w:pPr>
      <w:r w:rsidRPr="00B23CA1">
        <w:rPr>
          <w:rFonts w:ascii="Times New Roman" w:hAnsi="Times New Roman" w:cs="Times New Roman"/>
          <w:sz w:val="26"/>
          <w:szCs w:val="26"/>
        </w:rPr>
        <w:t xml:space="preserve">Оставайтесь </w:t>
      </w:r>
      <w:r w:rsidRPr="00B23CA1">
        <w:rPr>
          <w:rFonts w:ascii="Times New Roman" w:hAnsi="Times New Roman" w:cs="Times New Roman"/>
          <w:b/>
          <w:sz w:val="26"/>
          <w:szCs w:val="26"/>
        </w:rPr>
        <w:t>спокойными, невозмутимыми и уверенными</w:t>
      </w:r>
      <w:r w:rsidRPr="00B23CA1">
        <w:rPr>
          <w:rFonts w:ascii="Times New Roman" w:hAnsi="Times New Roman" w:cs="Times New Roman"/>
          <w:sz w:val="26"/>
          <w:szCs w:val="26"/>
        </w:rPr>
        <w:t xml:space="preserve"> в себе, даже если ребенок ведет себя крайне неадекватно. Если вы впадете в панику, станете метаться или начнете кричать в ответ, это может спровоцировать его еще больше.</w:t>
      </w:r>
    </w:p>
    <w:p w14:paraId="2ACCF2DB" w14:textId="77777777" w:rsidR="00AD736A" w:rsidRPr="00B23CA1" w:rsidRDefault="00204039" w:rsidP="00AD736A">
      <w:pPr>
        <w:spacing w:after="0" w:line="276" w:lineRule="auto"/>
        <w:ind w:firstLine="851"/>
        <w:jc w:val="both"/>
        <w:rPr>
          <w:rFonts w:ascii="Times New Roman" w:hAnsi="Times New Roman" w:cs="Times New Roman"/>
          <w:sz w:val="26"/>
          <w:szCs w:val="26"/>
        </w:rPr>
      </w:pPr>
      <w:r w:rsidRPr="00B23CA1">
        <w:rPr>
          <w:rFonts w:ascii="Times New Roman" w:hAnsi="Times New Roman" w:cs="Times New Roman"/>
          <w:sz w:val="26"/>
          <w:szCs w:val="26"/>
        </w:rPr>
        <w:t xml:space="preserve">Возьмите за правило: </w:t>
      </w:r>
      <w:r w:rsidRPr="00B23CA1">
        <w:rPr>
          <w:rFonts w:ascii="Times New Roman" w:hAnsi="Times New Roman" w:cs="Times New Roman"/>
          <w:b/>
          <w:sz w:val="26"/>
          <w:szCs w:val="26"/>
        </w:rPr>
        <w:t>никогда не кричать</w:t>
      </w:r>
      <w:r w:rsidRPr="00B23CA1">
        <w:rPr>
          <w:rFonts w:ascii="Times New Roman" w:hAnsi="Times New Roman" w:cs="Times New Roman"/>
          <w:sz w:val="26"/>
          <w:szCs w:val="26"/>
        </w:rPr>
        <w:t xml:space="preserve"> на маленьких детей. Ругать детей и даже говорить с ними сердитым голосом — неуместно. Когда они маленькие, это не помогает, а только заставляет вас самих разнервничаться. Кроме того, кричать на ребенка — унизительно для взрослого. Это учит ребенка злиться и выходить из себя, когда у него проблемы. Ведь дети копируют взрослых. Родители, которые контролируют свой собственный гнев, помогают детям учиться делать то же самое.</w:t>
      </w:r>
    </w:p>
    <w:p w14:paraId="5A72CE75" w14:textId="77777777" w:rsidR="00AD736A" w:rsidRPr="00B23CA1" w:rsidRDefault="00204039" w:rsidP="00AD736A">
      <w:pPr>
        <w:spacing w:after="0" w:line="276" w:lineRule="auto"/>
        <w:ind w:firstLine="851"/>
        <w:jc w:val="both"/>
        <w:rPr>
          <w:rFonts w:ascii="Times New Roman" w:hAnsi="Times New Roman" w:cs="Times New Roman"/>
          <w:sz w:val="26"/>
          <w:szCs w:val="26"/>
        </w:rPr>
      </w:pPr>
      <w:r w:rsidRPr="00B23CA1">
        <w:rPr>
          <w:rFonts w:ascii="Times New Roman" w:hAnsi="Times New Roman" w:cs="Times New Roman"/>
          <w:sz w:val="26"/>
          <w:szCs w:val="26"/>
        </w:rPr>
        <w:t xml:space="preserve">Никогда </w:t>
      </w:r>
      <w:r w:rsidRPr="00B23CA1">
        <w:rPr>
          <w:rFonts w:ascii="Times New Roman" w:hAnsi="Times New Roman" w:cs="Times New Roman"/>
          <w:b/>
          <w:sz w:val="26"/>
          <w:szCs w:val="26"/>
        </w:rPr>
        <w:t>не используйте физическую силу</w:t>
      </w:r>
      <w:r w:rsidRPr="00B23CA1">
        <w:rPr>
          <w:rFonts w:ascii="Times New Roman" w:hAnsi="Times New Roman" w:cs="Times New Roman"/>
          <w:sz w:val="26"/>
          <w:szCs w:val="26"/>
        </w:rPr>
        <w:t xml:space="preserve"> для прекращения детской истерики, это очень вредно для вашего ребенка и может нарушать закон. Физическое насилие над ребенком может привести к вмешательству окружающих, полиции, социальных служб и т.д., что еще больше усугубит вашу ситуацию и психологические последствия для малыша.</w:t>
      </w:r>
    </w:p>
    <w:p w14:paraId="47E5CD84" w14:textId="77777777" w:rsidR="00AD736A" w:rsidRPr="00B23CA1" w:rsidRDefault="00204039" w:rsidP="00AD736A">
      <w:pPr>
        <w:spacing w:after="0" w:line="276" w:lineRule="auto"/>
        <w:ind w:firstLine="851"/>
        <w:jc w:val="both"/>
        <w:rPr>
          <w:rFonts w:ascii="Times New Roman" w:hAnsi="Times New Roman" w:cs="Times New Roman"/>
          <w:sz w:val="26"/>
          <w:szCs w:val="26"/>
        </w:rPr>
      </w:pPr>
      <w:r w:rsidRPr="00B23CA1">
        <w:rPr>
          <w:rFonts w:ascii="Times New Roman" w:hAnsi="Times New Roman" w:cs="Times New Roman"/>
          <w:sz w:val="26"/>
          <w:szCs w:val="26"/>
        </w:rPr>
        <w:t>Если истерика происходит в публичном месте, попробуйте вывести ребенка из магазина, кафе, игровой площадки и т.д. Во время припадка он не услышит ваши замечания и объяснения. Социальные нормы для него не существуют в этот момент. Кроме того, ребенок может истерить специально «на публику», наличие которой «заводит» его еще больше. Отсутствие посторонних зрителей может значительно снизить его запал.</w:t>
      </w:r>
    </w:p>
    <w:p w14:paraId="79BE36B0" w14:textId="77777777" w:rsidR="00B23CA1" w:rsidRPr="00B23CA1" w:rsidRDefault="00204039" w:rsidP="00B23CA1">
      <w:pPr>
        <w:spacing w:after="0" w:line="276" w:lineRule="auto"/>
        <w:ind w:firstLine="851"/>
        <w:jc w:val="both"/>
        <w:rPr>
          <w:rFonts w:ascii="Times New Roman" w:hAnsi="Times New Roman" w:cs="Times New Roman"/>
          <w:sz w:val="26"/>
          <w:szCs w:val="26"/>
        </w:rPr>
      </w:pPr>
      <w:r w:rsidRPr="00B23CA1">
        <w:rPr>
          <w:rFonts w:ascii="Times New Roman" w:hAnsi="Times New Roman" w:cs="Times New Roman"/>
          <w:sz w:val="26"/>
          <w:szCs w:val="26"/>
        </w:rPr>
        <w:lastRenderedPageBreak/>
        <w:t>И</w:t>
      </w:r>
      <w:r w:rsidR="00AD736A" w:rsidRPr="00B23CA1">
        <w:rPr>
          <w:rFonts w:ascii="Times New Roman" w:hAnsi="Times New Roman" w:cs="Times New Roman"/>
          <w:sz w:val="26"/>
          <w:szCs w:val="26"/>
        </w:rPr>
        <w:t xml:space="preserve"> е</w:t>
      </w:r>
      <w:r w:rsidRPr="00B23CA1">
        <w:rPr>
          <w:rFonts w:ascii="Times New Roman" w:hAnsi="Times New Roman" w:cs="Times New Roman"/>
          <w:sz w:val="26"/>
          <w:szCs w:val="26"/>
        </w:rPr>
        <w:t>сли истерика случилась дома, попытайтесь найти безопасное место для вас и вашего ребенка, где нет вредных предметов и других опасностей. Возможно, вам понадобится отвести его в другую комнату, чтобы он смог успокоиться.</w:t>
      </w:r>
    </w:p>
    <w:p w14:paraId="15D5485F" w14:textId="226E3A45" w:rsidR="00AD736A" w:rsidRPr="00B23CA1" w:rsidRDefault="00204039" w:rsidP="00B23CA1">
      <w:pPr>
        <w:spacing w:after="0" w:line="276" w:lineRule="auto"/>
        <w:ind w:firstLine="851"/>
        <w:jc w:val="both"/>
        <w:rPr>
          <w:rFonts w:ascii="Times New Roman" w:hAnsi="Times New Roman" w:cs="Times New Roman"/>
          <w:sz w:val="26"/>
          <w:szCs w:val="26"/>
        </w:rPr>
      </w:pPr>
      <w:r w:rsidRPr="00B23CA1">
        <w:rPr>
          <w:rFonts w:ascii="Times New Roman" w:hAnsi="Times New Roman" w:cs="Times New Roman"/>
          <w:b/>
          <w:sz w:val="26"/>
          <w:szCs w:val="26"/>
        </w:rPr>
        <w:t>Не оставляйте ребенка в одиночестве</w:t>
      </w:r>
      <w:r w:rsidRPr="00B23CA1">
        <w:rPr>
          <w:rFonts w:ascii="Times New Roman" w:hAnsi="Times New Roman" w:cs="Times New Roman"/>
          <w:sz w:val="26"/>
          <w:szCs w:val="26"/>
        </w:rPr>
        <w:t>. Его поведение может вас сильно разозлить, но помните, что перед вами все еще ваш маленький и родной человек, который сейчас не может справиться со своими чувствами. Сядьте рядом и попробуйте обнять, если ребенок готов к физическому контакту.</w:t>
      </w:r>
    </w:p>
    <w:p w14:paraId="3E8EBD8D" w14:textId="77777777" w:rsidR="00AD736A" w:rsidRPr="00B23CA1" w:rsidRDefault="00204039" w:rsidP="00AD736A">
      <w:pPr>
        <w:spacing w:after="0" w:line="276" w:lineRule="auto"/>
        <w:ind w:firstLine="851"/>
        <w:jc w:val="both"/>
        <w:rPr>
          <w:rFonts w:ascii="Times New Roman" w:hAnsi="Times New Roman" w:cs="Times New Roman"/>
          <w:sz w:val="26"/>
          <w:szCs w:val="26"/>
        </w:rPr>
      </w:pPr>
      <w:r w:rsidRPr="00B23CA1">
        <w:rPr>
          <w:rFonts w:ascii="Times New Roman" w:hAnsi="Times New Roman" w:cs="Times New Roman"/>
          <w:b/>
          <w:sz w:val="26"/>
          <w:szCs w:val="26"/>
        </w:rPr>
        <w:t>Истерика не продлится вечно.</w:t>
      </w:r>
      <w:r w:rsidRPr="00B23CA1">
        <w:rPr>
          <w:rFonts w:ascii="Times New Roman" w:hAnsi="Times New Roman" w:cs="Times New Roman"/>
          <w:sz w:val="26"/>
          <w:szCs w:val="26"/>
        </w:rPr>
        <w:t xml:space="preserve"> Ребенок устанет и начнет успокаиваться. Этот момент нужно дождаться, оставаясь рядом с ним. Когда плач начнет стихать, предложите малышу воды, объятия, немного отдохнуть вместе. Некоторые дети могут успокоиться, если им подать их любимую игрушку, другие нуждаются в объятиях и разговорах.</w:t>
      </w:r>
    </w:p>
    <w:p w14:paraId="79F7AC4A" w14:textId="77777777" w:rsidR="00AD736A" w:rsidRPr="00B23CA1" w:rsidRDefault="00204039" w:rsidP="00AD736A">
      <w:pPr>
        <w:spacing w:after="0" w:line="276" w:lineRule="auto"/>
        <w:ind w:firstLine="851"/>
        <w:jc w:val="both"/>
        <w:rPr>
          <w:rFonts w:ascii="Times New Roman" w:hAnsi="Times New Roman" w:cs="Times New Roman"/>
          <w:sz w:val="26"/>
          <w:szCs w:val="26"/>
        </w:rPr>
      </w:pPr>
      <w:r w:rsidRPr="00B23CA1">
        <w:rPr>
          <w:rFonts w:ascii="Times New Roman" w:hAnsi="Times New Roman" w:cs="Times New Roman"/>
          <w:sz w:val="26"/>
          <w:szCs w:val="26"/>
        </w:rPr>
        <w:t>Когда эмоциональное состояние ребенка стабилизируется, поговорите с ним. Обойдитесь без длинных проповедей и упреков. Кратко объясните, почему так поступать нельзя и почему истерика не приведет его к положительному результату. Вы также можете сообщить, какие эмоции испытываете, когда сталкиваетесь с таким поведением. Попытайтесь понять, что привело к истерике, и помогите ребенку проявить свои чувства и эмоции другим образом.</w:t>
      </w:r>
    </w:p>
    <w:p w14:paraId="03394C45" w14:textId="77777777" w:rsidR="00AD736A" w:rsidRPr="00B23CA1" w:rsidRDefault="00204039" w:rsidP="00AD736A">
      <w:pPr>
        <w:spacing w:after="0" w:line="276" w:lineRule="auto"/>
        <w:ind w:firstLine="851"/>
        <w:jc w:val="both"/>
        <w:rPr>
          <w:rFonts w:ascii="Times New Roman" w:hAnsi="Times New Roman" w:cs="Times New Roman"/>
          <w:sz w:val="26"/>
          <w:szCs w:val="26"/>
        </w:rPr>
      </w:pPr>
      <w:r w:rsidRPr="00B23CA1">
        <w:rPr>
          <w:rFonts w:ascii="Times New Roman" w:hAnsi="Times New Roman" w:cs="Times New Roman"/>
          <w:sz w:val="26"/>
          <w:szCs w:val="26"/>
        </w:rPr>
        <w:t>Не наказывайте ребенка за истерику, это может сделать ситуацию еще хуже. И тем более, не поощряйте за нее («Я тебе сейчас куплю вкусное мороженое, если ты не будешь плакать, пообещаешь больше никогда так не делать и т.п.»). Это сформирует механизм подкрепления. Тогда ребенок будет доводить себя до истерики всякий раз, когда захочет сделать вам «назло», отомстить или же добиться от вас чего-либо.</w:t>
      </w:r>
    </w:p>
    <w:p w14:paraId="3B561FF3" w14:textId="58AAAFC6" w:rsidR="00AD736A" w:rsidRPr="00B23CA1" w:rsidRDefault="00204039" w:rsidP="00445EE8">
      <w:pPr>
        <w:spacing w:after="0" w:line="276" w:lineRule="auto"/>
        <w:ind w:firstLine="851"/>
        <w:jc w:val="both"/>
        <w:rPr>
          <w:rFonts w:ascii="Times New Roman" w:hAnsi="Times New Roman" w:cs="Times New Roman"/>
          <w:sz w:val="26"/>
          <w:szCs w:val="26"/>
        </w:rPr>
      </w:pPr>
      <w:r w:rsidRPr="00B23CA1">
        <w:rPr>
          <w:rFonts w:ascii="Times New Roman" w:hAnsi="Times New Roman" w:cs="Times New Roman"/>
          <w:sz w:val="26"/>
          <w:szCs w:val="26"/>
        </w:rPr>
        <w:t>Вместо наказания лучше рефлексируйте случившееся в игровой форме. Родителям нужно подождать, пока ребенок полностью успокоится, а затем вместе с ним разыграть сценку того, что произошло. Соблюдая игривый и веселый тон, переиграть ее с позитивным финалом. Включая причины, спровоцировавшие ребенка плохо себя вести. И последствия такого поведения: «Ты сделал мне больно — ты этого хотел, да?</w:t>
      </w:r>
      <w:r w:rsidR="00445EE8">
        <w:rPr>
          <w:rFonts w:ascii="Times New Roman" w:hAnsi="Times New Roman" w:cs="Times New Roman"/>
          <w:sz w:val="26"/>
          <w:szCs w:val="26"/>
        </w:rPr>
        <w:t xml:space="preserve"> </w:t>
      </w:r>
      <w:bookmarkStart w:id="0" w:name="_GoBack"/>
      <w:bookmarkEnd w:id="0"/>
      <w:r w:rsidRPr="00B23CA1">
        <w:rPr>
          <w:rFonts w:ascii="Times New Roman" w:hAnsi="Times New Roman" w:cs="Times New Roman"/>
          <w:sz w:val="26"/>
          <w:szCs w:val="26"/>
        </w:rPr>
        <w:t>А вот как можно было по-другому...». Такие мини-спектакли имеют не только воспитательный эффект, но и учат не поддаваться на провокации, становиться более сильными эмоционально. Они дают возможность детям поупражняться в контроле над своим гневом, когда они спокойны. Эта практика очень полезна и для детей, и для родителей. Если вы сами будете практиковать контроль эмоций в момент, когда не злитесь, у вас будет больше шансов справиться с гневом в критической ситуации.</w:t>
      </w:r>
    </w:p>
    <w:p w14:paraId="445D6170" w14:textId="1EBED7A6" w:rsidR="006772CC" w:rsidRDefault="00204039" w:rsidP="00AD736A">
      <w:pPr>
        <w:spacing w:after="0" w:line="276" w:lineRule="auto"/>
        <w:ind w:firstLine="851"/>
        <w:jc w:val="both"/>
        <w:rPr>
          <w:rFonts w:ascii="Times New Roman" w:hAnsi="Times New Roman" w:cs="Times New Roman"/>
          <w:sz w:val="26"/>
          <w:szCs w:val="26"/>
        </w:rPr>
      </w:pPr>
      <w:r w:rsidRPr="00B23CA1">
        <w:rPr>
          <w:rFonts w:ascii="Times New Roman" w:hAnsi="Times New Roman" w:cs="Times New Roman"/>
          <w:sz w:val="26"/>
          <w:szCs w:val="26"/>
        </w:rPr>
        <w:t>Если ребенок впадает в истерику слишком часто, родителям следует обратиться за консультацией к детскому психологу или психотерапевту. Особенно, если во время припадков он проявляет агрессию по отношению к окружающим его людям, предметам или животным, или же наносит физический вред самому себе. Специалист поможет разобраться с особенностями его психологического развития и назначит адекватную терапию.</w:t>
      </w:r>
    </w:p>
    <w:p w14:paraId="4F05FEF0" w14:textId="77777777" w:rsidR="00167984" w:rsidRDefault="00167984" w:rsidP="00167984">
      <w:pPr>
        <w:spacing w:after="0" w:line="276" w:lineRule="auto"/>
        <w:ind w:firstLine="851"/>
        <w:jc w:val="right"/>
        <w:rPr>
          <w:rFonts w:ascii="Times New Roman" w:hAnsi="Times New Roman" w:cs="Times New Roman"/>
          <w:sz w:val="26"/>
          <w:szCs w:val="26"/>
        </w:rPr>
      </w:pPr>
    </w:p>
    <w:p w14:paraId="1A63B5E7" w14:textId="7A0FE661" w:rsidR="00167984" w:rsidRPr="00B23CA1" w:rsidRDefault="00167984" w:rsidP="00167984">
      <w:pPr>
        <w:spacing w:after="0" w:line="276" w:lineRule="auto"/>
        <w:ind w:firstLine="851"/>
        <w:jc w:val="right"/>
        <w:rPr>
          <w:rFonts w:ascii="Times New Roman" w:hAnsi="Times New Roman" w:cs="Times New Roman"/>
          <w:sz w:val="26"/>
          <w:szCs w:val="26"/>
        </w:rPr>
      </w:pPr>
      <w:r>
        <w:rPr>
          <w:rFonts w:ascii="Times New Roman" w:hAnsi="Times New Roman" w:cs="Times New Roman"/>
          <w:sz w:val="26"/>
          <w:szCs w:val="26"/>
        </w:rPr>
        <w:t>Старший воспитатель Лялина М.В.</w:t>
      </w:r>
    </w:p>
    <w:sectPr w:rsidR="00167984" w:rsidRPr="00B23CA1" w:rsidSect="00B23CA1">
      <w:pgSz w:w="11906" w:h="16838"/>
      <w:pgMar w:top="720" w:right="720" w:bottom="720" w:left="720" w:header="708" w:footer="708" w:gutter="0"/>
      <w:pgBorders w:offsetFrom="page">
        <w:top w:val="triple" w:sz="4" w:space="24" w:color="9900CC"/>
        <w:left w:val="triple" w:sz="4" w:space="24" w:color="9900CC"/>
        <w:bottom w:val="triple" w:sz="4" w:space="24" w:color="9900CC"/>
        <w:right w:val="triple" w:sz="4" w:space="24" w:color="9900CC"/>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A6D"/>
    <w:rsid w:val="000F0AA8"/>
    <w:rsid w:val="00167984"/>
    <w:rsid w:val="00204039"/>
    <w:rsid w:val="00215E68"/>
    <w:rsid w:val="002349C0"/>
    <w:rsid w:val="003D4056"/>
    <w:rsid w:val="003E2B3B"/>
    <w:rsid w:val="00445EE8"/>
    <w:rsid w:val="00657B87"/>
    <w:rsid w:val="006772CC"/>
    <w:rsid w:val="006F5A6D"/>
    <w:rsid w:val="00AD736A"/>
    <w:rsid w:val="00B23CA1"/>
    <w:rsid w:val="00CD5C9D"/>
    <w:rsid w:val="00DB2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3D410"/>
  <w15:chartTrackingRefBased/>
  <w15:docId w15:val="{31266DF4-EA2E-4CF5-AC30-40AA49823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1357</Words>
  <Characters>7735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Metod2</dc:creator>
  <cp:keywords/>
  <dc:description/>
  <cp:lastModifiedBy>Светлана Николаевна</cp:lastModifiedBy>
  <cp:revision>12</cp:revision>
  <dcterms:created xsi:type="dcterms:W3CDTF">2024-03-18T06:33:00Z</dcterms:created>
  <dcterms:modified xsi:type="dcterms:W3CDTF">2024-03-20T09:31:00Z</dcterms:modified>
</cp:coreProperties>
</file>