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85" w:rsidRPr="0078341B" w:rsidRDefault="00E12885" w:rsidP="00E12885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341B">
        <w:rPr>
          <w:rFonts w:ascii="Times New Roman" w:hAnsi="Times New Roman" w:cs="Times New Roman"/>
          <w:b/>
          <w:sz w:val="26"/>
          <w:szCs w:val="26"/>
        </w:rPr>
        <w:t xml:space="preserve">«Шарик» </w:t>
      </w:r>
    </w:p>
    <w:p w:rsidR="00E12885" w:rsidRPr="0078341B" w:rsidRDefault="00E12885" w:rsidP="00E1288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341B">
        <w:rPr>
          <w:rFonts w:ascii="Times New Roman" w:hAnsi="Times New Roman" w:cs="Times New Roman"/>
          <w:sz w:val="26"/>
          <w:szCs w:val="26"/>
        </w:rPr>
        <w:t>Надувают шарик быстро, (пальцы обеих рук собраны в одну щепотку, постепенно раздвигать их, не отрывая друг от друга)</w:t>
      </w:r>
      <w:r w:rsidR="00E8684E">
        <w:rPr>
          <w:rFonts w:ascii="Times New Roman" w:hAnsi="Times New Roman" w:cs="Times New Roman"/>
          <w:sz w:val="26"/>
          <w:szCs w:val="26"/>
        </w:rPr>
        <w:t>.</w:t>
      </w:r>
      <w:r w:rsidRPr="0078341B">
        <w:rPr>
          <w:rFonts w:ascii="Times New Roman" w:hAnsi="Times New Roman" w:cs="Times New Roman"/>
          <w:sz w:val="26"/>
          <w:szCs w:val="26"/>
        </w:rPr>
        <w:t xml:space="preserve"> Он становится большой (медленно развести руки в стороны)</w:t>
      </w:r>
      <w:r w:rsidR="00E8684E">
        <w:rPr>
          <w:rFonts w:ascii="Times New Roman" w:hAnsi="Times New Roman" w:cs="Times New Roman"/>
          <w:sz w:val="26"/>
          <w:szCs w:val="26"/>
        </w:rPr>
        <w:t>.</w:t>
      </w:r>
      <w:r w:rsidRPr="0078341B">
        <w:rPr>
          <w:rFonts w:ascii="Times New Roman" w:hAnsi="Times New Roman" w:cs="Times New Roman"/>
          <w:sz w:val="26"/>
          <w:szCs w:val="26"/>
        </w:rPr>
        <w:t xml:space="preserve"> Вдруг шар лопнул, (хлопок в ладоши)</w:t>
      </w:r>
      <w:r w:rsidR="00E8684E">
        <w:rPr>
          <w:rFonts w:ascii="Times New Roman" w:hAnsi="Times New Roman" w:cs="Times New Roman"/>
          <w:sz w:val="26"/>
          <w:szCs w:val="26"/>
        </w:rPr>
        <w:t>.</w:t>
      </w:r>
      <w:r w:rsidRPr="0078341B">
        <w:rPr>
          <w:rFonts w:ascii="Times New Roman" w:hAnsi="Times New Roman" w:cs="Times New Roman"/>
          <w:sz w:val="26"/>
          <w:szCs w:val="26"/>
        </w:rPr>
        <w:t xml:space="preserve"> Воздух вышел, (подуть на ладони) Стал он тонкий и худой (снова собрать пальцы в щепотку)</w:t>
      </w:r>
      <w:r w:rsidR="00E8684E">
        <w:rPr>
          <w:rFonts w:ascii="Times New Roman" w:hAnsi="Times New Roman" w:cs="Times New Roman"/>
          <w:sz w:val="26"/>
          <w:szCs w:val="26"/>
        </w:rPr>
        <w:t>.</w:t>
      </w:r>
    </w:p>
    <w:p w:rsidR="0078341B" w:rsidRDefault="00C22B3F" w:rsidP="006B1041">
      <w:pPr>
        <w:pStyle w:val="a9"/>
        <w:shd w:val="clear" w:color="auto" w:fill="FFFFFF"/>
        <w:spacing w:after="150" w:line="360" w:lineRule="auto"/>
        <w:rPr>
          <w:b/>
          <w:i/>
          <w:color w:val="000000"/>
          <w:sz w:val="26"/>
          <w:szCs w:val="26"/>
        </w:rPr>
      </w:pPr>
      <w:r w:rsidRPr="00C22B3F">
        <w:rPr>
          <w:b/>
          <w:i/>
          <w:noProof/>
          <w:color w:val="000000"/>
          <w:sz w:val="26"/>
          <w:szCs w:val="26"/>
        </w:rPr>
        <w:drawing>
          <wp:inline distT="0" distB="0" distL="0" distR="0">
            <wp:extent cx="1885950" cy="1720999"/>
            <wp:effectExtent l="0" t="0" r="0" b="0"/>
            <wp:docPr id="4" name="Рисунок 4" descr="C:\Users\energy\Desktop\ша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ergy\Desktop\шар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91" cy="173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22" w:rsidRDefault="00642E22" w:rsidP="006B1041">
      <w:pPr>
        <w:pStyle w:val="a9"/>
        <w:shd w:val="clear" w:color="auto" w:fill="FFFFFF"/>
        <w:spacing w:after="150" w:line="360" w:lineRule="auto"/>
        <w:rPr>
          <w:color w:val="000000"/>
          <w:sz w:val="26"/>
          <w:szCs w:val="26"/>
        </w:rPr>
      </w:pPr>
      <w:r w:rsidRPr="00642E22">
        <w:rPr>
          <w:b/>
          <w:color w:val="000000"/>
          <w:sz w:val="26"/>
          <w:szCs w:val="26"/>
        </w:rPr>
        <w:t xml:space="preserve"> «Правая и левая»</w:t>
      </w:r>
    </w:p>
    <w:p w:rsidR="0078341B" w:rsidRDefault="00642E22" w:rsidP="006B1041">
      <w:pPr>
        <w:pStyle w:val="a9"/>
        <w:shd w:val="clear" w:color="auto" w:fill="FFFFFF"/>
        <w:spacing w:after="150" w:line="360" w:lineRule="auto"/>
        <w:rPr>
          <w:color w:val="000000"/>
          <w:sz w:val="26"/>
          <w:szCs w:val="26"/>
        </w:rPr>
      </w:pPr>
      <w:r w:rsidRPr="00642E22">
        <w:rPr>
          <w:color w:val="000000"/>
          <w:sz w:val="26"/>
          <w:szCs w:val="26"/>
        </w:rPr>
        <w:t>Эта ручка – правая! Эта ручка – левая! (вытягивать руки поочередно вперед ладонями вверх) Я на мячик нажимаю, я зарядку делаю! (сжимать – разжимать кулачки)</w:t>
      </w:r>
      <w:r w:rsidR="00E8684E">
        <w:rPr>
          <w:color w:val="000000"/>
          <w:sz w:val="26"/>
          <w:szCs w:val="26"/>
        </w:rPr>
        <w:t>.</w:t>
      </w:r>
      <w:r w:rsidRPr="00642E22">
        <w:rPr>
          <w:color w:val="000000"/>
          <w:sz w:val="26"/>
          <w:szCs w:val="26"/>
        </w:rPr>
        <w:t xml:space="preserve"> Будет сильной правая! Будет сильной левая! (Вытягивать вперед кулачки правой и левой руки поочередно)</w:t>
      </w:r>
      <w:r w:rsidR="00E8684E">
        <w:rPr>
          <w:color w:val="000000"/>
          <w:sz w:val="26"/>
          <w:szCs w:val="26"/>
        </w:rPr>
        <w:t>.</w:t>
      </w:r>
      <w:r w:rsidRPr="00642E22">
        <w:rPr>
          <w:color w:val="000000"/>
          <w:sz w:val="26"/>
          <w:szCs w:val="26"/>
        </w:rPr>
        <w:t xml:space="preserve"> Будут ручки у меня</w:t>
      </w:r>
      <w:r w:rsidR="00E8684E">
        <w:rPr>
          <w:color w:val="000000"/>
          <w:sz w:val="26"/>
          <w:szCs w:val="26"/>
        </w:rPr>
        <w:t>,</w:t>
      </w:r>
      <w:r w:rsidRPr="00642E22">
        <w:rPr>
          <w:color w:val="000000"/>
          <w:sz w:val="26"/>
          <w:szCs w:val="26"/>
        </w:rPr>
        <w:t xml:space="preserve"> ловкие! Умелые! («мотаем клубочки»)</w:t>
      </w:r>
      <w:r>
        <w:rPr>
          <w:color w:val="000000"/>
          <w:sz w:val="26"/>
          <w:szCs w:val="26"/>
        </w:rPr>
        <w:t>.</w:t>
      </w:r>
    </w:p>
    <w:p w:rsidR="00642E22" w:rsidRDefault="00642E22" w:rsidP="006B1041">
      <w:pPr>
        <w:pStyle w:val="a9"/>
        <w:shd w:val="clear" w:color="auto" w:fill="FFFFFF"/>
        <w:spacing w:after="150" w:line="360" w:lineRule="auto"/>
        <w:rPr>
          <w:color w:val="000000"/>
          <w:sz w:val="26"/>
          <w:szCs w:val="26"/>
        </w:rPr>
      </w:pPr>
    </w:p>
    <w:p w:rsidR="00B1316E" w:rsidRPr="00AA684B" w:rsidRDefault="00B1316E" w:rsidP="00B1316E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684B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Тюменского муниципального района Боровский детский сад «Журавушка» общеразвивающего вида с приоритетным осуществлением деятельности по познавательно-речевому направлению развития детей</w:t>
      </w:r>
      <w:r w:rsidRPr="00AA684B">
        <w:rPr>
          <w:rFonts w:ascii="Times New Roman" w:hAnsi="Times New Roman" w:cs="Times New Roman"/>
          <w:b/>
          <w:color w:val="FF0000"/>
          <w:sz w:val="28"/>
          <w:szCs w:val="28"/>
        </w:rPr>
        <w:br/>
      </w:r>
    </w:p>
    <w:p w:rsidR="007A1391" w:rsidRDefault="007A1391" w:rsidP="003D3609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D3609" w:rsidRPr="00B1316E" w:rsidRDefault="003D3609" w:rsidP="003D3609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B1316E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Памятка для </w:t>
      </w:r>
      <w:r w:rsidR="00F13EE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родителей</w:t>
      </w:r>
    </w:p>
    <w:p w:rsidR="003D3609" w:rsidRDefault="003D3609" w:rsidP="003D3609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B1316E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«</w:t>
      </w:r>
      <w:r w:rsidR="00D57E39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Логоритмические упражнения без музыкального сопровождения»</w:t>
      </w:r>
    </w:p>
    <w:p w:rsidR="003D3609" w:rsidRPr="003D3609" w:rsidRDefault="003D3609" w:rsidP="003D36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1391" w:rsidRDefault="00642E22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42E2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64075" cy="2509816"/>
            <wp:effectExtent l="0" t="0" r="3175" b="5080"/>
            <wp:docPr id="5" name="Рисунок 5" descr="C:\Users\energy\Desktop\логорт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ergy\Desktop\логорт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50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04" w:rsidRDefault="006A3A04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3A04" w:rsidRDefault="006A3A04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3609" w:rsidRPr="00AA684B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A684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Составил: учитель-логопед </w:t>
      </w:r>
    </w:p>
    <w:p w:rsidR="003D3609" w:rsidRPr="00AA684B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A684B">
        <w:rPr>
          <w:rFonts w:ascii="Times New Roman" w:eastAsia="Calibri" w:hAnsi="Times New Roman" w:cs="Times New Roman"/>
          <w:b/>
          <w:sz w:val="28"/>
          <w:szCs w:val="28"/>
        </w:rPr>
        <w:t>Кубанская Е.В.</w:t>
      </w:r>
    </w:p>
    <w:p w:rsidR="00AA684B" w:rsidRDefault="00AA684B" w:rsidP="003D360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7E39" w:rsidRPr="005F2245" w:rsidRDefault="00D57E39" w:rsidP="005F2245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245">
        <w:rPr>
          <w:rFonts w:ascii="Times New Roman" w:hAnsi="Times New Roman" w:cs="Times New Roman"/>
          <w:sz w:val="26"/>
          <w:szCs w:val="26"/>
        </w:rPr>
        <w:t xml:space="preserve">   Движение и речь тесно связаны между собой. Точнее – моторный и речевой ритмы. Ритмичные движения легко запомнить и воспроизвести их «на автомате». А их моторный ритм связан с темпом произнесения слов (речевым ритмом). То есть, если научить ребенка ритмично двигаться и произносить слова в нужном темпе, он сможет так же размеренно и спокойно говорить в обычной жизни.</w:t>
      </w:r>
    </w:p>
    <w:p w:rsidR="00D57E39" w:rsidRPr="005F2245" w:rsidRDefault="00D57E39" w:rsidP="005F2245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245">
        <w:rPr>
          <w:rFonts w:ascii="Times New Roman" w:hAnsi="Times New Roman" w:cs="Times New Roman"/>
          <w:sz w:val="26"/>
          <w:szCs w:val="26"/>
        </w:rPr>
        <w:t xml:space="preserve">   Стихотворения (речевые упражнения) необходимо проговаривать так, чтобы ребенок мог соотнести движения рук, ног, туловища с ритмом речи. Здесь важна правильная последовательность: сначала дети выполняют действие «по показу», затем самостоятельно, в нужном ритме, одновременно проговаривая или пропевая в том же ритме слова. </w:t>
      </w:r>
    </w:p>
    <w:p w:rsidR="00D57E39" w:rsidRDefault="00D57E39" w:rsidP="00D57E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7E39">
        <w:rPr>
          <w:rFonts w:ascii="Times New Roman" w:hAnsi="Times New Roman" w:cs="Times New Roman"/>
          <w:b/>
          <w:sz w:val="26"/>
          <w:szCs w:val="26"/>
        </w:rPr>
        <w:t>«Оладушки»</w:t>
      </w:r>
    </w:p>
    <w:p w:rsidR="00D57E39" w:rsidRDefault="00D57E39" w:rsidP="00D57E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7E39">
        <w:rPr>
          <w:rFonts w:ascii="Times New Roman" w:hAnsi="Times New Roman" w:cs="Times New Roman"/>
          <w:sz w:val="26"/>
          <w:szCs w:val="26"/>
        </w:rPr>
        <w:t xml:space="preserve"> Тесто круто замесили, ух – тух! Ух -тух! (сжимать и разжимать </w:t>
      </w:r>
      <w:r w:rsidR="00E8684E" w:rsidRPr="00D57E39">
        <w:rPr>
          <w:rFonts w:ascii="Times New Roman" w:hAnsi="Times New Roman" w:cs="Times New Roman"/>
          <w:sz w:val="26"/>
          <w:szCs w:val="26"/>
        </w:rPr>
        <w:t>кулачки)</w:t>
      </w:r>
      <w:r w:rsidR="00E8684E">
        <w:rPr>
          <w:rFonts w:ascii="Times New Roman" w:hAnsi="Times New Roman" w:cs="Times New Roman"/>
          <w:sz w:val="26"/>
          <w:szCs w:val="26"/>
        </w:rPr>
        <w:t>.</w:t>
      </w:r>
      <w:r w:rsidRPr="00D57E39">
        <w:rPr>
          <w:rFonts w:ascii="Times New Roman" w:hAnsi="Times New Roman" w:cs="Times New Roman"/>
          <w:sz w:val="26"/>
          <w:szCs w:val="26"/>
        </w:rPr>
        <w:t xml:space="preserve"> Сковородки раскалили, ух – тух! Ух-тух! (круговые движения двумя руками – как по столу – от центра вправо – влево) Ди-ди, ла-да, ладушки, испечем оладушки («печем» оладушки) Хлоп-шлеп, хлоп шлеп, хлоп-шлеп, хлоп- шлеп! Лады </w:t>
      </w:r>
      <w:r w:rsidRPr="00D57E39">
        <w:rPr>
          <w:rFonts w:ascii="Times New Roman" w:hAnsi="Times New Roman" w:cs="Times New Roman"/>
          <w:sz w:val="26"/>
          <w:szCs w:val="26"/>
        </w:rPr>
        <w:lastRenderedPageBreak/>
        <w:t>- лады, ладушки, горячи оладушки! (круговые движения вправо-влево от центра перед собой: «дуют» на ладошки.)</w:t>
      </w:r>
    </w:p>
    <w:p w:rsidR="00E12885" w:rsidRDefault="00E12885" w:rsidP="00D57E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288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24075" cy="1609323"/>
            <wp:effectExtent l="0" t="0" r="0" b="0"/>
            <wp:docPr id="1" name="Рисунок 1" descr="C:\Users\energy\Desktop\ола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ergy\Desktop\оладуш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94" cy="162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245" w:rsidRDefault="005F2245" w:rsidP="00D57E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245">
        <w:rPr>
          <w:rFonts w:ascii="Times New Roman" w:hAnsi="Times New Roman" w:cs="Times New Roman"/>
          <w:b/>
          <w:sz w:val="26"/>
          <w:szCs w:val="26"/>
        </w:rPr>
        <w:t>«Дождик: кап!»</w:t>
      </w:r>
    </w:p>
    <w:p w:rsidR="005F2245" w:rsidRDefault="005F2245" w:rsidP="00D57E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245">
        <w:rPr>
          <w:rFonts w:ascii="Times New Roman" w:hAnsi="Times New Roman" w:cs="Times New Roman"/>
          <w:sz w:val="26"/>
          <w:szCs w:val="26"/>
        </w:rPr>
        <w:t>Птица: кар, кар, кар! (крылья) Ветер: хлоп, хлоп, хлоп! (хлопки в ладоши) Дождик: Кап, кап, кап (хлопки по коленям) Ноги: шлеп, шлеп, шлеп! (топают ногами попеременно) Дети: ха-ха-ха! (вытягивают руки вперед ладонями вверх) Мама: Ах, ах, ах! (качают головой, держась за нее руками) Дождик: кап, кап, кап! (хлопки по коленям) Туча: бах, бах, бах! (топают ногами)</w:t>
      </w:r>
      <w:r w:rsidR="00E8684E">
        <w:rPr>
          <w:rFonts w:ascii="Times New Roman" w:hAnsi="Times New Roman" w:cs="Times New Roman"/>
          <w:sz w:val="26"/>
          <w:szCs w:val="26"/>
        </w:rPr>
        <w:t>.</w:t>
      </w:r>
    </w:p>
    <w:p w:rsidR="00E12885" w:rsidRDefault="00E12885" w:rsidP="00D57E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1894840" cy="1584720"/>
            <wp:effectExtent l="19050" t="0" r="0" b="0"/>
            <wp:docPr id="3" name="Рисунок 3" descr="https://stihi.ru/pics/2022/11/18/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ihi.ru/pics/2022/11/18/44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33" cy="159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2885" w:rsidSect="007A139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9AC" w:rsidRDefault="00A649AC" w:rsidP="00B1316E">
      <w:pPr>
        <w:spacing w:after="0" w:line="240" w:lineRule="auto"/>
      </w:pPr>
      <w:r>
        <w:separator/>
      </w:r>
    </w:p>
  </w:endnote>
  <w:endnote w:type="continuationSeparator" w:id="1">
    <w:p w:rsidR="00A649AC" w:rsidRDefault="00A649AC" w:rsidP="00B1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9AC" w:rsidRDefault="00A649AC" w:rsidP="00B1316E">
      <w:pPr>
        <w:spacing w:after="0" w:line="240" w:lineRule="auto"/>
      </w:pPr>
      <w:r>
        <w:separator/>
      </w:r>
    </w:p>
  </w:footnote>
  <w:footnote w:type="continuationSeparator" w:id="1">
    <w:p w:rsidR="00A649AC" w:rsidRDefault="00A649AC" w:rsidP="00B13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1E2"/>
    <w:multiLevelType w:val="multilevel"/>
    <w:tmpl w:val="9B70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37B55"/>
    <w:multiLevelType w:val="hybridMultilevel"/>
    <w:tmpl w:val="03180314"/>
    <w:lvl w:ilvl="0" w:tplc="93EA066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71561"/>
    <w:multiLevelType w:val="hybridMultilevel"/>
    <w:tmpl w:val="C18479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FA2E25"/>
    <w:multiLevelType w:val="hybridMultilevel"/>
    <w:tmpl w:val="F4D64482"/>
    <w:lvl w:ilvl="0" w:tplc="AA4CBB9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B6C2E1F"/>
    <w:multiLevelType w:val="hybridMultilevel"/>
    <w:tmpl w:val="51D48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B51C6"/>
    <w:multiLevelType w:val="hybridMultilevel"/>
    <w:tmpl w:val="5986C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55E62"/>
    <w:multiLevelType w:val="hybridMultilevel"/>
    <w:tmpl w:val="64B04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55630"/>
    <w:multiLevelType w:val="multilevel"/>
    <w:tmpl w:val="8450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A1DCD"/>
    <w:multiLevelType w:val="hybridMultilevel"/>
    <w:tmpl w:val="53204B24"/>
    <w:lvl w:ilvl="0" w:tplc="1904F31E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>
    <w:nsid w:val="43A83CDD"/>
    <w:multiLevelType w:val="hybridMultilevel"/>
    <w:tmpl w:val="840C5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21BE2"/>
    <w:multiLevelType w:val="multilevel"/>
    <w:tmpl w:val="D4E6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4562"/>
    <w:rsid w:val="00062273"/>
    <w:rsid w:val="00081642"/>
    <w:rsid w:val="0015594C"/>
    <w:rsid w:val="00204B7B"/>
    <w:rsid w:val="00233990"/>
    <w:rsid w:val="0028035E"/>
    <w:rsid w:val="002D4690"/>
    <w:rsid w:val="00357BCE"/>
    <w:rsid w:val="003942AB"/>
    <w:rsid w:val="003D3609"/>
    <w:rsid w:val="003E1090"/>
    <w:rsid w:val="0040164D"/>
    <w:rsid w:val="00406F75"/>
    <w:rsid w:val="0041773D"/>
    <w:rsid w:val="00447E16"/>
    <w:rsid w:val="00476A48"/>
    <w:rsid w:val="005954E2"/>
    <w:rsid w:val="005F2245"/>
    <w:rsid w:val="00642E22"/>
    <w:rsid w:val="006A3A04"/>
    <w:rsid w:val="006B1041"/>
    <w:rsid w:val="0075522E"/>
    <w:rsid w:val="0078341B"/>
    <w:rsid w:val="007A1391"/>
    <w:rsid w:val="00806AC5"/>
    <w:rsid w:val="00825223"/>
    <w:rsid w:val="008A288C"/>
    <w:rsid w:val="008A52BE"/>
    <w:rsid w:val="009E5548"/>
    <w:rsid w:val="00A649AC"/>
    <w:rsid w:val="00A82956"/>
    <w:rsid w:val="00AA684B"/>
    <w:rsid w:val="00AC44B9"/>
    <w:rsid w:val="00B1316E"/>
    <w:rsid w:val="00B32C72"/>
    <w:rsid w:val="00C22B3F"/>
    <w:rsid w:val="00C6049F"/>
    <w:rsid w:val="00C94562"/>
    <w:rsid w:val="00CD3B99"/>
    <w:rsid w:val="00D43E96"/>
    <w:rsid w:val="00D57E39"/>
    <w:rsid w:val="00E12885"/>
    <w:rsid w:val="00E720F9"/>
    <w:rsid w:val="00E85DE1"/>
    <w:rsid w:val="00E8684E"/>
    <w:rsid w:val="00EF3AC4"/>
    <w:rsid w:val="00F13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16E"/>
    <w:pPr>
      <w:ind w:left="720"/>
      <w:contextualSpacing/>
    </w:pPr>
  </w:style>
  <w:style w:type="paragraph" w:styleId="a4">
    <w:name w:val="No Spacing"/>
    <w:uiPriority w:val="1"/>
    <w:qFormat/>
    <w:rsid w:val="00B1316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1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316E"/>
  </w:style>
  <w:style w:type="paragraph" w:styleId="a7">
    <w:name w:val="footer"/>
    <w:basedOn w:val="a"/>
    <w:link w:val="a8"/>
    <w:uiPriority w:val="99"/>
    <w:unhideWhenUsed/>
    <w:rsid w:val="00B1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316E"/>
  </w:style>
  <w:style w:type="paragraph" w:customStyle="1" w:styleId="c1">
    <w:name w:val="c1"/>
    <w:basedOn w:val="a"/>
    <w:rsid w:val="0008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1642"/>
  </w:style>
  <w:style w:type="paragraph" w:customStyle="1" w:styleId="c11">
    <w:name w:val="c11"/>
    <w:basedOn w:val="a"/>
    <w:rsid w:val="0008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81642"/>
  </w:style>
  <w:style w:type="paragraph" w:customStyle="1" w:styleId="c3">
    <w:name w:val="c3"/>
    <w:basedOn w:val="a"/>
    <w:rsid w:val="0008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81642"/>
  </w:style>
  <w:style w:type="paragraph" w:customStyle="1" w:styleId="c14">
    <w:name w:val="c14"/>
    <w:basedOn w:val="a"/>
    <w:rsid w:val="0008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6A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2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Жуковский</cp:lastModifiedBy>
  <cp:revision>26</cp:revision>
  <cp:lastPrinted>2023-10-27T08:38:00Z</cp:lastPrinted>
  <dcterms:created xsi:type="dcterms:W3CDTF">2023-02-06T03:33:00Z</dcterms:created>
  <dcterms:modified xsi:type="dcterms:W3CDTF">2023-10-27T09:31:00Z</dcterms:modified>
</cp:coreProperties>
</file>