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C4F49" w14:textId="77777777" w:rsidR="00BC7641" w:rsidRDefault="00BC7641" w:rsidP="009F3B2E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Советы родителям</w:t>
      </w:r>
    </w:p>
    <w:p w14:paraId="0C159933" w14:textId="4529E2CA" w:rsidR="004B6C0A" w:rsidRPr="009F3B2E" w:rsidRDefault="004B6C0A" w:rsidP="009F3B2E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 w:rsidRPr="009F3B2E">
        <w:rPr>
          <w:b/>
          <w:bCs/>
          <w:color w:val="FF0000"/>
          <w:sz w:val="28"/>
          <w:szCs w:val="28"/>
        </w:rPr>
        <w:t>«Влияние мелко</w:t>
      </w:r>
      <w:r w:rsidR="00C61D4B">
        <w:rPr>
          <w:b/>
          <w:bCs/>
          <w:color w:val="FF0000"/>
          <w:sz w:val="28"/>
          <w:szCs w:val="28"/>
        </w:rPr>
        <w:t>й моторики на развитие ребенка»</w:t>
      </w:r>
    </w:p>
    <w:p w14:paraId="33A2EB0E" w14:textId="72EE3C71" w:rsidR="00B96F70" w:rsidRDefault="00A50B09" w:rsidP="009F3B2E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9F3B2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C3555A2" wp14:editId="14766594">
            <wp:simplePos x="0" y="0"/>
            <wp:positionH relativeFrom="column">
              <wp:posOffset>767080</wp:posOffset>
            </wp:positionH>
            <wp:positionV relativeFrom="paragraph">
              <wp:posOffset>23495</wp:posOffset>
            </wp:positionV>
            <wp:extent cx="2428875" cy="2152650"/>
            <wp:effectExtent l="0" t="0" r="9525" b="0"/>
            <wp:wrapSquare wrapText="bothSides"/>
            <wp:docPr id="2" name="Рисунок 2" descr="https://ae04.alicdn.com/kf/Hfd9e03febd834807b66a44430741e8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e04.alicdn.com/kf/Hfd9e03febd834807b66a44430741e83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05467" w14:textId="3F15783D" w:rsidR="00B96F70" w:rsidRDefault="00B96F70" w:rsidP="0097512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F529E80" w14:textId="1947717C" w:rsidR="00B96F70" w:rsidRPr="00F34FBE" w:rsidRDefault="00975124" w:rsidP="00975124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8611C4" w:rsidRPr="00F34FBE">
        <w:rPr>
          <w:rFonts w:ascii="Times New Roman" w:hAnsi="Times New Roman" w:cs="Times New Roman"/>
          <w:sz w:val="28"/>
          <w:szCs w:val="28"/>
        </w:rPr>
        <w:t>:</w:t>
      </w:r>
      <w:r w:rsidR="004B6C0A" w:rsidRPr="00F34FBE">
        <w:rPr>
          <w:rFonts w:ascii="Times New Roman" w:hAnsi="Times New Roman" w:cs="Times New Roman"/>
          <w:sz w:val="28"/>
          <w:szCs w:val="28"/>
        </w:rPr>
        <w:t xml:space="preserve"> учитель-логопед</w:t>
      </w:r>
      <w:r w:rsidR="00B96F70" w:rsidRPr="00F34F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9EA843" w14:textId="77777777" w:rsidR="00975124" w:rsidRDefault="00B96F70" w:rsidP="00975124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34FBE">
        <w:rPr>
          <w:rFonts w:ascii="Times New Roman" w:hAnsi="Times New Roman" w:cs="Times New Roman"/>
          <w:sz w:val="28"/>
          <w:szCs w:val="28"/>
        </w:rPr>
        <w:t xml:space="preserve">         </w:t>
      </w:r>
      <w:r w:rsidR="00F34FB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34FBE">
        <w:rPr>
          <w:rFonts w:ascii="Times New Roman" w:hAnsi="Times New Roman" w:cs="Times New Roman"/>
          <w:sz w:val="28"/>
          <w:szCs w:val="28"/>
        </w:rPr>
        <w:t>МАДОУ Боровского</w:t>
      </w:r>
    </w:p>
    <w:p w14:paraId="2F977F59" w14:textId="47795900" w:rsidR="004B6C0A" w:rsidRPr="00F34FBE" w:rsidRDefault="00975124" w:rsidP="00975124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6F7A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0B09">
        <w:rPr>
          <w:rFonts w:ascii="Times New Roman" w:hAnsi="Times New Roman" w:cs="Times New Roman"/>
          <w:sz w:val="28"/>
          <w:szCs w:val="28"/>
        </w:rPr>
        <w:t xml:space="preserve">  </w:t>
      </w:r>
      <w:r w:rsidR="00B96F70" w:rsidRPr="00F34FBE">
        <w:rPr>
          <w:rFonts w:ascii="Times New Roman" w:hAnsi="Times New Roman" w:cs="Times New Roman"/>
          <w:sz w:val="28"/>
          <w:szCs w:val="28"/>
        </w:rPr>
        <w:t>детского</w:t>
      </w:r>
      <w:r w:rsidR="004B6C0A" w:rsidRPr="00F34FBE">
        <w:rPr>
          <w:rFonts w:ascii="Times New Roman" w:hAnsi="Times New Roman" w:cs="Times New Roman"/>
          <w:sz w:val="28"/>
          <w:szCs w:val="28"/>
        </w:rPr>
        <w:t xml:space="preserve"> </w:t>
      </w:r>
      <w:r w:rsidR="00675CAE" w:rsidRPr="00F34FBE">
        <w:rPr>
          <w:rFonts w:ascii="Times New Roman" w:hAnsi="Times New Roman" w:cs="Times New Roman"/>
          <w:sz w:val="28"/>
          <w:szCs w:val="28"/>
        </w:rPr>
        <w:t xml:space="preserve">сада </w:t>
      </w:r>
      <w:r w:rsidR="00675CA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Журавушка»</w:t>
      </w:r>
      <w:r w:rsidR="00B96F70" w:rsidRPr="00F34FB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6F70" w:rsidRPr="00F34FB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14:paraId="61FD53EB" w14:textId="77777777" w:rsidR="00B96F70" w:rsidRDefault="00B96F70" w:rsidP="00975124">
      <w:pPr>
        <w:pStyle w:val="a5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FBE">
        <w:rPr>
          <w:rFonts w:ascii="Times New Roman" w:hAnsi="Times New Roman" w:cs="Times New Roman"/>
          <w:sz w:val="28"/>
          <w:szCs w:val="28"/>
        </w:rPr>
        <w:t>Кубанская Евгения Валерьевна</w:t>
      </w:r>
    </w:p>
    <w:p w14:paraId="4E894F5D" w14:textId="77777777" w:rsidR="00035020" w:rsidRDefault="00035020" w:rsidP="009F3B2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14:paraId="04B67955" w14:textId="77777777" w:rsidR="00035020" w:rsidRDefault="00035020" w:rsidP="009F3B2E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14:paraId="67595D7C" w14:textId="77777777" w:rsidR="00C61D4B" w:rsidRDefault="00455EB9" w:rsidP="00BA6A0E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9F3B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</w:t>
      </w:r>
    </w:p>
    <w:p w14:paraId="3A5B5451" w14:textId="1D62847F" w:rsidR="00975124" w:rsidRDefault="00C61D4B" w:rsidP="00BA6A0E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</w:t>
      </w:r>
    </w:p>
    <w:p w14:paraId="6A64534F" w14:textId="3CADE236" w:rsidR="00455EB9" w:rsidRPr="009F3B2E" w:rsidRDefault="00675CAE" w:rsidP="00BA6A0E">
      <w:pPr>
        <w:shd w:val="clear" w:color="auto" w:fill="FFFFFF"/>
        <w:spacing w:after="0" w:line="30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         </w:t>
      </w:r>
      <w:r w:rsidR="00C61D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455EB9" w:rsidRPr="009F3B2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Мелкая моторика</w:t>
      </w:r>
      <w:r w:rsidR="00455EB9" w:rsidRPr="009F3B2E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="00455EB9" w:rsidRPr="009F3B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это способность выполнять мелкие и точные движения кистями и пальцами рук и ног в результате скоординированных действий важнейших систем: нервной, мышечной и костной. Относительно моторики кистей и пальцев рук часто применяют термин ловкость. Область мелкой моторики включает большое количество разнообразных движений: от простых жестов (например, захват игрушки) до очень сложных движений (например, писать и рисовать).</w:t>
      </w:r>
    </w:p>
    <w:p w14:paraId="25DCE1CE" w14:textId="7E7D9815" w:rsidR="00455EB9" w:rsidRPr="009F3B2E" w:rsidRDefault="009F3B2E" w:rsidP="00BA6A0E">
      <w:pPr>
        <w:shd w:val="clear" w:color="auto" w:fill="FFFFFF"/>
        <w:spacing w:after="0" w:line="30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675CAE" w:rsidRPr="00675CAE">
        <w:t xml:space="preserve"> </w:t>
      </w:r>
      <w:r w:rsidR="00675CAE">
        <w:rPr>
          <w:rFonts w:ascii="Times New Roman" w:hAnsi="Times New Roman" w:cs="Times New Roman"/>
          <w:sz w:val="28"/>
          <w:szCs w:val="28"/>
        </w:rPr>
        <w:t xml:space="preserve">Ещё </w:t>
      </w:r>
      <w:r w:rsidR="00675CAE" w:rsidRPr="00675C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знаменитый советский педагог-гуманист</w:t>
      </w:r>
      <w:r w:rsidR="00455EB9" w:rsidRPr="00675C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75CAE" w:rsidRPr="00675C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В.А. </w:t>
      </w:r>
      <w:r w:rsidR="00455EB9" w:rsidRPr="009F3B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Сухомлинский писал: «Ум ребенка находится на кончиках его пальцев, а сенсорное развитие напрямую связано с мелкой моторикой руки, потому что осязание – одно из 5 чувств человека, при помощи которого дети в раннем возрасте получают огромное количеств</w:t>
      </w:r>
      <w:r w:rsidR="00A652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информации об окружающем мире</w:t>
      </w:r>
      <w:r w:rsidR="00455EB9" w:rsidRPr="009F3B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="00A652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25CF6917" w14:textId="7C6BF7C6" w:rsidR="00455EB9" w:rsidRPr="009F3B2E" w:rsidRDefault="00455EB9" w:rsidP="00BA6A0E">
      <w:pPr>
        <w:shd w:val="clear" w:color="auto" w:fill="FFFFFF"/>
        <w:spacing w:after="0" w:line="30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C7641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     </w:t>
      </w:r>
      <w:r w:rsidR="00675CAE" w:rsidRPr="00675C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Мария Монтессори, педагог и врач, которая разработала и обосновала методику самостоятельного развития ребенка </w:t>
      </w:r>
      <w:r w:rsidRPr="009F3B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говорила, что каждое движение ребенка – это еще одна складочка в коре больших полушарий. Упражнения в повседневной жизни очень важны для маленьких детей. Тренировка пальцев рук является мощным тонизирующим фактором для коры головного мозга.</w:t>
      </w:r>
    </w:p>
    <w:p w14:paraId="7E762D12" w14:textId="14801339" w:rsidR="001F27F4" w:rsidRPr="009F3B2E" w:rsidRDefault="00455EB9" w:rsidP="00BA6A0E">
      <w:pPr>
        <w:pStyle w:val="a4"/>
        <w:shd w:val="clear" w:color="auto" w:fill="FFFFFF"/>
        <w:spacing w:before="0" w:beforeAutospacing="0" w:after="0" w:afterAutospacing="0" w:line="300" w:lineRule="auto"/>
        <w:jc w:val="both"/>
        <w:rPr>
          <w:color w:val="000000"/>
          <w:sz w:val="28"/>
          <w:szCs w:val="28"/>
        </w:rPr>
      </w:pPr>
      <w:r w:rsidRPr="009F3B2E">
        <w:rPr>
          <w:color w:val="000000"/>
          <w:sz w:val="28"/>
          <w:szCs w:val="28"/>
        </w:rPr>
        <w:t xml:space="preserve">       </w:t>
      </w:r>
      <w:r w:rsidR="001F27F4" w:rsidRPr="009F3B2E">
        <w:rPr>
          <w:color w:val="000000"/>
          <w:sz w:val="28"/>
          <w:szCs w:val="28"/>
        </w:rPr>
        <w:t>Развитие мелкой моторики благоприятно влияет на общие навыки ребенка. Объясняется это тем, что в процессе взаимодействия систем происходит быстрое формирование связей между нейронами.</w:t>
      </w:r>
      <w:r w:rsidR="00975124">
        <w:rPr>
          <w:color w:val="000000"/>
          <w:sz w:val="28"/>
          <w:szCs w:val="28"/>
        </w:rPr>
        <w:t xml:space="preserve"> </w:t>
      </w:r>
      <w:r w:rsidR="00A65255">
        <w:rPr>
          <w:color w:val="000000"/>
          <w:sz w:val="28"/>
          <w:szCs w:val="28"/>
        </w:rPr>
        <w:t>Вовлечены следующие процессы</w:t>
      </w:r>
      <w:r w:rsidR="001F27F4" w:rsidRPr="009F3B2E">
        <w:rPr>
          <w:color w:val="000000"/>
          <w:sz w:val="28"/>
          <w:szCs w:val="28"/>
        </w:rPr>
        <w:t>:</w:t>
      </w:r>
      <w:r w:rsidR="00A65255">
        <w:rPr>
          <w:color w:val="000000"/>
          <w:sz w:val="28"/>
          <w:szCs w:val="28"/>
        </w:rPr>
        <w:t xml:space="preserve"> воображение, внимание, память, речь.</w:t>
      </w:r>
    </w:p>
    <w:p w14:paraId="16AC0DEB" w14:textId="77777777" w:rsidR="001F27F4" w:rsidRPr="009F3B2E" w:rsidRDefault="00C61D4B" w:rsidP="00BA6A0E">
      <w:pPr>
        <w:pStyle w:val="a4"/>
        <w:shd w:val="clear" w:color="auto" w:fill="FFFFFF"/>
        <w:spacing w:before="0" w:beforeAutospacing="0" w:after="0" w:afterAutospacing="0" w:line="30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1F27F4" w:rsidRPr="009F3B2E">
        <w:rPr>
          <w:color w:val="000000"/>
          <w:sz w:val="28"/>
          <w:szCs w:val="28"/>
        </w:rPr>
        <w:t>Развитие мелкой моторики у детей проходит постепенно, потому что это индивидуальный процесс и у каждого малыша он проходит своими темпами. Поначалу движения будут неаккуратными и неуклюжими, но специальные игры помогут ему в формировании этих навыков.</w:t>
      </w:r>
    </w:p>
    <w:p w14:paraId="1E5109E3" w14:textId="77777777" w:rsidR="001F27F4" w:rsidRDefault="001F27F4" w:rsidP="00C61D4B">
      <w:pPr>
        <w:shd w:val="clear" w:color="auto" w:fill="FFFFFF"/>
        <w:spacing w:before="30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3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Упражнения и игры</w:t>
      </w:r>
      <w:r w:rsidR="00571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743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развитие мелкой моторики рук </w:t>
      </w:r>
      <w:r w:rsidR="00571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0</w:t>
      </w:r>
      <w:r w:rsidR="00A652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716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3-х лет</w:t>
      </w:r>
    </w:p>
    <w:p w14:paraId="25F4FC31" w14:textId="77777777" w:rsidR="0057169D" w:rsidRPr="0057169D" w:rsidRDefault="00E74352" w:rsidP="00BA6A0E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71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7169D" w:rsidRPr="00571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пальчики ребенка следует с его рождения. У новорожденного ребенка ручки всегда сжаты в кулачки, и, если взрослый вкладывает свои указательные пальцы в ладони ребенка, тот их плотно сжимает. Таким образом, малыша можно даже немного приподнять. По мере созревания мозга этот рефлекс переходит в умение хватать и отпускать. Чем чаще у ребенка «включается» хватательный рефлекс, тем эффективнее происходит его эмоциональное развитие. А для активной работы головного мозга и развития речи ребенка необходимо научить его раскрывать ладошки и разводить пальчики в стороны.</w:t>
      </w:r>
    </w:p>
    <w:p w14:paraId="427BBC84" w14:textId="77777777" w:rsidR="0057169D" w:rsidRPr="0057169D" w:rsidRDefault="0057169D" w:rsidP="00BA6A0E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C6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571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Тонус мышц и быстрое раскрытие ладошки легче всего нарабатываются при прикосновении к круглой поверхности, к собственной ладошке, к голове или к руке взрослого.  Этой цели способствует массаж пальцев и кистей рук: </w:t>
      </w:r>
    </w:p>
    <w:p w14:paraId="1FFBF031" w14:textId="63F25F1A" w:rsidR="0057169D" w:rsidRPr="0057169D" w:rsidRDefault="0057169D" w:rsidP="00BA6A0E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571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оглаживайте ручки ребенка от кулачка к плечу, потрите кулачки друг о друга и, когда пальчики раскроются, погладьте их по очереди от кончиков к ладони</w:t>
      </w:r>
      <w:r w:rsidR="00975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14:paraId="1F3A5248" w14:textId="6C37AE6D" w:rsidR="0057169D" w:rsidRPr="0057169D" w:rsidRDefault="0057169D" w:rsidP="00BA6A0E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1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массируйте подушечки пальцев ребенка, производя легкие нажатия на них</w:t>
      </w:r>
      <w:r w:rsidR="00975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B735CC4" w14:textId="3265E2D4" w:rsidR="0057169D" w:rsidRPr="0057169D" w:rsidRDefault="0057169D" w:rsidP="00BA6A0E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71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массируйте ладони малыша круговыми движениями указательного пальца</w:t>
      </w:r>
      <w:r w:rsidR="00975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3BA7F0E" w14:textId="1D3605D6" w:rsidR="00A65255" w:rsidRDefault="00975124" w:rsidP="00A65255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C214852" wp14:editId="67C9EF0A">
            <wp:simplePos x="0" y="0"/>
            <wp:positionH relativeFrom="column">
              <wp:posOffset>4742180</wp:posOffset>
            </wp:positionH>
            <wp:positionV relativeFrom="paragraph">
              <wp:posOffset>350520</wp:posOffset>
            </wp:positionV>
            <wp:extent cx="1177925" cy="1133475"/>
            <wp:effectExtent l="0" t="0" r="3175" b="9525"/>
            <wp:wrapSquare wrapText="bothSides"/>
            <wp:docPr id="1" name="Рисунок 1" descr="https://www.shopzdorov.ru/images/product_images/info_images/30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shopzdorov.ru/images/product_images/info_images/303_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3" t="7569" r="6666" b="12322"/>
                    <a:stretch/>
                  </pic:blipFill>
                  <pic:spPr bwMode="auto">
                    <a:xfrm>
                      <a:off x="0" y="0"/>
                      <a:ext cx="11779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6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="0057169D" w:rsidRPr="00571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озьмите ладонь ребенка в свою руку и легким надавливанием большого пальца делайте круговые движения в центре ладони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4A90A3D" w14:textId="7F77074B" w:rsidR="00A65255" w:rsidRPr="00A65255" w:rsidRDefault="00A65255" w:rsidP="00A65255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5716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омассируйте пальцы кольцевым спиральным массажером. Наденьте массажер на пальчик малыша и движениями вверх-вниз помассируйте пальчики, начиная с мизинца</w:t>
      </w:r>
      <w:r w:rsidR="00C6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14:paraId="33FA8AF2" w14:textId="77777777" w:rsidR="00527121" w:rsidRPr="00527121" w:rsidRDefault="00527121" w:rsidP="00BA6A0E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F27F4" w:rsidRPr="009F3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Пальчиковые игры можно сопровождать различными песен</w:t>
      </w:r>
      <w:r w:rsidR="009F3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ками, присказками и прибаутками:</w:t>
      </w:r>
      <w:r w:rsidR="009F3B2E" w:rsidRPr="00527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27F4" w:rsidRPr="005271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«Сорока-ворона кашу варила»</w:t>
      </w:r>
      <w:r w:rsidR="009F3B2E" w:rsidRPr="005271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455EB9" w:rsidRPr="005271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F27F4" w:rsidRPr="005271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«Ладушки»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т.д.</w:t>
      </w:r>
    </w:p>
    <w:p w14:paraId="2DB13604" w14:textId="77777777" w:rsidR="00527121" w:rsidRDefault="0057169D" w:rsidP="00527121">
      <w:pPr>
        <w:shd w:val="clear" w:color="auto" w:fill="FFFFFF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6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A12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="00527121" w:rsidRPr="00F9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избегать </w:t>
      </w:r>
      <w:proofErr w:type="spellStart"/>
      <w:r w:rsidR="00527121" w:rsidRPr="00F9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гиперопе</w:t>
      </w:r>
      <w:r w:rsidR="00527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proofErr w:type="spellEnd"/>
      <w:r w:rsidR="00527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стараться учить малыша </w:t>
      </w:r>
      <w:r w:rsidR="00527121" w:rsidRPr="00F9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нехитрым</w:t>
      </w:r>
      <w:r w:rsidR="005271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ежедневным манипуляциям:</w:t>
      </w:r>
    </w:p>
    <w:p w14:paraId="0271F19A" w14:textId="77777777" w:rsidR="00527121" w:rsidRPr="00005565" w:rsidRDefault="0057169D" w:rsidP="00975124">
      <w:pPr>
        <w:pStyle w:val="a3"/>
        <w:numPr>
          <w:ilvl w:val="0"/>
          <w:numId w:val="32"/>
        </w:numPr>
        <w:shd w:val="clear" w:color="auto" w:fill="FFFFFF"/>
        <w:spacing w:after="0" w:line="300" w:lineRule="auto"/>
        <w:ind w:left="426" w:firstLine="6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самообслуживания: одевание, застегивание пуговиц, еда ложкой и вил</w:t>
      </w:r>
      <w:r w:rsidR="00C6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кой, мытье рук с мылом и другое;</w:t>
      </w:r>
      <w:r w:rsidRPr="00005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84E529F" w14:textId="77777777" w:rsidR="0057169D" w:rsidRPr="00005565" w:rsidRDefault="0057169D" w:rsidP="00975124">
      <w:pPr>
        <w:pStyle w:val="a3"/>
        <w:numPr>
          <w:ilvl w:val="0"/>
          <w:numId w:val="32"/>
        </w:numPr>
        <w:shd w:val="clear" w:color="auto" w:fill="FFFFFF"/>
        <w:spacing w:after="0" w:line="300" w:lineRule="auto"/>
        <w:ind w:left="426" w:firstLine="6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конструирование, собирание пирамидок, матрешек и игрушек-вкладышей;</w:t>
      </w:r>
    </w:p>
    <w:p w14:paraId="1FC48804" w14:textId="77777777" w:rsidR="00527121" w:rsidRPr="00005565" w:rsidRDefault="0057169D" w:rsidP="00975124">
      <w:pPr>
        <w:pStyle w:val="a3"/>
        <w:numPr>
          <w:ilvl w:val="0"/>
          <w:numId w:val="32"/>
        </w:numPr>
        <w:shd w:val="clear" w:color="auto" w:fill="FFFFFF"/>
        <w:spacing w:after="0" w:line="300" w:lineRule="auto"/>
        <w:ind w:left="426" w:firstLine="6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детское творчество: лепка из пластилина</w:t>
      </w:r>
      <w:r w:rsidR="00005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теста</w:t>
      </w:r>
      <w:r w:rsidRPr="00005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 этом участвуют все пальцы и требуется значительное усилие), раскрашивание цветными карандашами, штриховка, рисование пальчиковыми красками, </w:t>
      </w:r>
      <w:r w:rsidRPr="00005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аппликация, выкладывание мозаики, собирание </w:t>
      </w:r>
      <w:proofErr w:type="spellStart"/>
      <w:r w:rsidRPr="00005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005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обводка предметов по трафаретам; </w:t>
      </w:r>
    </w:p>
    <w:p w14:paraId="51A2BB4C" w14:textId="1D23A1AE" w:rsidR="00527121" w:rsidRDefault="00005565" w:rsidP="00040E26">
      <w:pPr>
        <w:pStyle w:val="a3"/>
        <w:numPr>
          <w:ilvl w:val="0"/>
          <w:numId w:val="32"/>
        </w:numPr>
        <w:shd w:val="clear" w:color="auto" w:fill="FFFFFF"/>
        <w:spacing w:after="0" w:line="300" w:lineRule="auto"/>
        <w:ind w:left="284" w:firstLine="7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5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действия: отвинчивание крышек, шнуровка, нанизывание предметов на веревочку, наливание воды в чашку, листание страниц книги, разрывание бумаги на мелкие куски, развязывание узлов, перекатывание карандаша между пальцами от большого к мизинцу и обратно, вырезание ножницами (удобно для этих целей использовать бе</w:t>
      </w:r>
      <w:r w:rsidR="00C6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зопасные ножницы для младенцев),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169D" w:rsidRPr="000055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складывание из бумаги 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алфеток различных форм и фигур, </w:t>
      </w:r>
      <w:r w:rsidRPr="00F968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сматывать нитки в клубок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AF83523" w14:textId="3F480016" w:rsidR="0057169D" w:rsidRPr="00A50B09" w:rsidRDefault="00527121" w:rsidP="00A50B09">
      <w:pPr>
        <w:pStyle w:val="a3"/>
        <w:numPr>
          <w:ilvl w:val="0"/>
          <w:numId w:val="32"/>
        </w:numPr>
        <w:shd w:val="clear" w:color="auto" w:fill="FFFFFF"/>
        <w:spacing w:after="0" w:line="300" w:lineRule="auto"/>
        <w:ind w:left="284" w:firstLine="79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0B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</w:t>
      </w:r>
      <w:r w:rsidR="0057169D" w:rsidRPr="00A50B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онтрастотерапи</w:t>
      </w:r>
      <w:r w:rsidR="00206F7A" w:rsidRPr="00A50B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я</w:t>
      </w:r>
      <w:proofErr w:type="spellEnd"/>
      <w:r w:rsidRPr="00A50B0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r w:rsidRPr="00A50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r w:rsidR="0057169D" w:rsidRPr="00A50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использование контрастных ванн для кистей рук. Горячая вода – 45°С, холодная – 16 – 18°С. Стимулирующий эффект основан на переменном воздействии холода и тепла на нервные окончания пальцев. Проводится 10 сеансов продолжительностью до 5 минут.</w:t>
      </w:r>
      <w:r w:rsidR="00C61D4B" w:rsidRPr="00A50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воду можно положить небольшие игрушки, чтобы малышу было интереснее.</w:t>
      </w:r>
    </w:p>
    <w:p w14:paraId="4F1B7A72" w14:textId="77777777" w:rsidR="001F27F4" w:rsidRPr="009F3B2E" w:rsidRDefault="00527121" w:rsidP="00035020">
      <w:pPr>
        <w:shd w:val="clear" w:color="auto" w:fill="FFFFFF"/>
        <w:spacing w:line="30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1F27F4" w:rsidRPr="009F3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Начинать заниматься </w:t>
      </w:r>
      <w:r w:rsidR="00C61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с самого раннего возраста</w:t>
      </w:r>
      <w:r w:rsidR="001F27F4" w:rsidRPr="009F3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условии периодичности проведения упражнений и игр, вы уже в скором времени заметите, как движения ребенка становятся более четкими и акцентированными.</w:t>
      </w:r>
    </w:p>
    <w:sectPr w:rsidR="001F27F4" w:rsidRPr="009F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6EDB"/>
    <w:multiLevelType w:val="multilevel"/>
    <w:tmpl w:val="1DAC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55077"/>
    <w:multiLevelType w:val="multilevel"/>
    <w:tmpl w:val="79EE1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4072E"/>
    <w:multiLevelType w:val="hybridMultilevel"/>
    <w:tmpl w:val="B2E0ADC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156A6"/>
    <w:multiLevelType w:val="multilevel"/>
    <w:tmpl w:val="B9C4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E1154"/>
    <w:multiLevelType w:val="multilevel"/>
    <w:tmpl w:val="D1C2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C43434"/>
    <w:multiLevelType w:val="multilevel"/>
    <w:tmpl w:val="B7E4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E6CD9"/>
    <w:multiLevelType w:val="multilevel"/>
    <w:tmpl w:val="0DAE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CF27F3"/>
    <w:multiLevelType w:val="multilevel"/>
    <w:tmpl w:val="90268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385DAA"/>
    <w:multiLevelType w:val="multilevel"/>
    <w:tmpl w:val="F964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A3586D"/>
    <w:multiLevelType w:val="multilevel"/>
    <w:tmpl w:val="23F4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B67746"/>
    <w:multiLevelType w:val="multilevel"/>
    <w:tmpl w:val="CE7C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7A5635"/>
    <w:multiLevelType w:val="hybridMultilevel"/>
    <w:tmpl w:val="BDE0E0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580537"/>
    <w:multiLevelType w:val="hybridMultilevel"/>
    <w:tmpl w:val="DC3C8F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5781C"/>
    <w:multiLevelType w:val="multilevel"/>
    <w:tmpl w:val="312276AE"/>
    <w:lvl w:ilvl="0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5C7715"/>
    <w:multiLevelType w:val="multilevel"/>
    <w:tmpl w:val="5CB6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152622"/>
    <w:multiLevelType w:val="multilevel"/>
    <w:tmpl w:val="1FE0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D4B79BA"/>
    <w:multiLevelType w:val="multilevel"/>
    <w:tmpl w:val="32AA2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AC7543"/>
    <w:multiLevelType w:val="multilevel"/>
    <w:tmpl w:val="C546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6A4140"/>
    <w:multiLevelType w:val="multilevel"/>
    <w:tmpl w:val="CF12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9D2094"/>
    <w:multiLevelType w:val="multilevel"/>
    <w:tmpl w:val="1CC65E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BF5697"/>
    <w:multiLevelType w:val="multilevel"/>
    <w:tmpl w:val="459E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4A1E82"/>
    <w:multiLevelType w:val="multilevel"/>
    <w:tmpl w:val="36E8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D11422"/>
    <w:multiLevelType w:val="multilevel"/>
    <w:tmpl w:val="13B4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BC4C5F"/>
    <w:multiLevelType w:val="multilevel"/>
    <w:tmpl w:val="4188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0166E0"/>
    <w:multiLevelType w:val="multilevel"/>
    <w:tmpl w:val="C98A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822CC3"/>
    <w:multiLevelType w:val="multilevel"/>
    <w:tmpl w:val="C382E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04175F"/>
    <w:multiLevelType w:val="multilevel"/>
    <w:tmpl w:val="BF48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98388E"/>
    <w:multiLevelType w:val="multilevel"/>
    <w:tmpl w:val="C768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E25B9E"/>
    <w:multiLevelType w:val="multilevel"/>
    <w:tmpl w:val="04C8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3F471B"/>
    <w:multiLevelType w:val="hybridMultilevel"/>
    <w:tmpl w:val="35660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660D56"/>
    <w:multiLevelType w:val="hybridMultilevel"/>
    <w:tmpl w:val="EA36DFB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F3260"/>
    <w:multiLevelType w:val="multilevel"/>
    <w:tmpl w:val="9214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9"/>
  </w:num>
  <w:num w:numId="3">
    <w:abstractNumId w:val="26"/>
  </w:num>
  <w:num w:numId="4">
    <w:abstractNumId w:val="13"/>
  </w:num>
  <w:num w:numId="5">
    <w:abstractNumId w:val="12"/>
  </w:num>
  <w:num w:numId="6">
    <w:abstractNumId w:val="2"/>
  </w:num>
  <w:num w:numId="7">
    <w:abstractNumId w:val="30"/>
  </w:num>
  <w:num w:numId="8">
    <w:abstractNumId w:val="15"/>
  </w:num>
  <w:num w:numId="9">
    <w:abstractNumId w:val="27"/>
  </w:num>
  <w:num w:numId="10">
    <w:abstractNumId w:val="24"/>
  </w:num>
  <w:num w:numId="11">
    <w:abstractNumId w:val="4"/>
  </w:num>
  <w:num w:numId="12">
    <w:abstractNumId w:val="10"/>
  </w:num>
  <w:num w:numId="13">
    <w:abstractNumId w:val="7"/>
  </w:num>
  <w:num w:numId="14">
    <w:abstractNumId w:val="22"/>
  </w:num>
  <w:num w:numId="15">
    <w:abstractNumId w:val="23"/>
  </w:num>
  <w:num w:numId="16">
    <w:abstractNumId w:val="6"/>
  </w:num>
  <w:num w:numId="17">
    <w:abstractNumId w:val="1"/>
  </w:num>
  <w:num w:numId="18">
    <w:abstractNumId w:val="28"/>
  </w:num>
  <w:num w:numId="19">
    <w:abstractNumId w:val="18"/>
  </w:num>
  <w:num w:numId="20">
    <w:abstractNumId w:val="16"/>
  </w:num>
  <w:num w:numId="21">
    <w:abstractNumId w:val="31"/>
  </w:num>
  <w:num w:numId="22">
    <w:abstractNumId w:val="17"/>
  </w:num>
  <w:num w:numId="23">
    <w:abstractNumId w:val="3"/>
  </w:num>
  <w:num w:numId="24">
    <w:abstractNumId w:val="14"/>
  </w:num>
  <w:num w:numId="25">
    <w:abstractNumId w:val="21"/>
  </w:num>
  <w:num w:numId="26">
    <w:abstractNumId w:val="8"/>
  </w:num>
  <w:num w:numId="27">
    <w:abstractNumId w:val="5"/>
  </w:num>
  <w:num w:numId="28">
    <w:abstractNumId w:val="20"/>
  </w:num>
  <w:num w:numId="29">
    <w:abstractNumId w:val="9"/>
  </w:num>
  <w:num w:numId="30">
    <w:abstractNumId w:val="0"/>
  </w:num>
  <w:num w:numId="31">
    <w:abstractNumId w:val="29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C76"/>
    <w:rsid w:val="00005565"/>
    <w:rsid w:val="00020870"/>
    <w:rsid w:val="00025C76"/>
    <w:rsid w:val="00035020"/>
    <w:rsid w:val="00040E26"/>
    <w:rsid w:val="0014442B"/>
    <w:rsid w:val="001F27F4"/>
    <w:rsid w:val="00206F7A"/>
    <w:rsid w:val="002249F7"/>
    <w:rsid w:val="003D3961"/>
    <w:rsid w:val="00412173"/>
    <w:rsid w:val="00455EB9"/>
    <w:rsid w:val="004B6C0A"/>
    <w:rsid w:val="00527121"/>
    <w:rsid w:val="0057169D"/>
    <w:rsid w:val="005C3A56"/>
    <w:rsid w:val="00675CAE"/>
    <w:rsid w:val="007A122B"/>
    <w:rsid w:val="008611C4"/>
    <w:rsid w:val="008C03EF"/>
    <w:rsid w:val="00963BD1"/>
    <w:rsid w:val="00975124"/>
    <w:rsid w:val="009A1544"/>
    <w:rsid w:val="009F3B2E"/>
    <w:rsid w:val="00A50B09"/>
    <w:rsid w:val="00A65255"/>
    <w:rsid w:val="00A97229"/>
    <w:rsid w:val="00AD3205"/>
    <w:rsid w:val="00B96F70"/>
    <w:rsid w:val="00BA6A0E"/>
    <w:rsid w:val="00BB4E1D"/>
    <w:rsid w:val="00BB621C"/>
    <w:rsid w:val="00BC7641"/>
    <w:rsid w:val="00BC7D40"/>
    <w:rsid w:val="00C61D4B"/>
    <w:rsid w:val="00CA7D65"/>
    <w:rsid w:val="00E74352"/>
    <w:rsid w:val="00F34FBE"/>
    <w:rsid w:val="00FC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D123"/>
  <w15:chartTrackingRefBased/>
  <w15:docId w15:val="{E0A0C3F5-4E93-48D4-9DE9-595F756C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A5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B6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B6C0A"/>
    <w:pPr>
      <w:spacing w:after="0" w:line="240" w:lineRule="auto"/>
    </w:pPr>
  </w:style>
  <w:style w:type="character" w:styleId="a6">
    <w:name w:val="Strong"/>
    <w:basedOn w:val="a0"/>
    <w:uiPriority w:val="22"/>
    <w:qFormat/>
    <w:rsid w:val="001F27F4"/>
    <w:rPr>
      <w:b/>
      <w:bCs/>
    </w:rPr>
  </w:style>
  <w:style w:type="character" w:styleId="a7">
    <w:name w:val="Emphasis"/>
    <w:basedOn w:val="a0"/>
    <w:uiPriority w:val="20"/>
    <w:qFormat/>
    <w:rsid w:val="00455E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8554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32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443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817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88475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063477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48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66179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0719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772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81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4552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96805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29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11228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501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48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393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39817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34187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5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4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0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26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37602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305457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81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06029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367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8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7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8088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17497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46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75009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0917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77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AF63A-3941-4C26-9EED-A8C56DBA6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energy</dc:creator>
  <cp:keywords/>
  <dc:description/>
  <cp:lastModifiedBy>User</cp:lastModifiedBy>
  <cp:revision>27</cp:revision>
  <dcterms:created xsi:type="dcterms:W3CDTF">2023-01-27T12:26:00Z</dcterms:created>
  <dcterms:modified xsi:type="dcterms:W3CDTF">2023-01-31T10:50:00Z</dcterms:modified>
</cp:coreProperties>
</file>