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CB" w:rsidRDefault="001B02CB" w:rsidP="001B02CB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Практические советы</w:t>
      </w:r>
      <w:r w:rsidRPr="00FF20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родителей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Хорошая речь слаще меда. Способы развития речи</w:t>
      </w:r>
      <w:r w:rsidRPr="00FF20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B02CB" w:rsidRDefault="001B02CB" w:rsidP="001B02CB">
      <w:pPr>
        <w:widowControl w:val="0"/>
        <w:autoSpaceDE w:val="0"/>
        <w:autoSpaceDN w:val="0"/>
        <w:spacing w:after="0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t>Воспитатель КМП</w:t>
      </w: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br/>
        <w:t>МАДОУ Боровского</w:t>
      </w: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br/>
        <w:t>детского сада «</w:t>
      </w:r>
      <w:proofErr w:type="spellStart"/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t>Журавушка</w:t>
      </w:r>
      <w:proofErr w:type="spellEnd"/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Немкова А.В.</w:t>
      </w:r>
    </w:p>
    <w:p w:rsidR="001B02CB" w:rsidRDefault="001B02CB" w:rsidP="001B02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AF" w:rsidRDefault="0075227A" w:rsidP="007522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У</w:t>
      </w:r>
      <w:r w:rsidR="001B02CB">
        <w:rPr>
          <w:rStyle w:val="c0"/>
          <w:color w:val="000000"/>
          <w:sz w:val="28"/>
          <w:szCs w:val="28"/>
        </w:rPr>
        <w:t>важаемые родители! Сегодня мы с вами поговорим о развитии речи детей. Правильная, выразительная речь – звуковой портрет человека. Речь – это не природный дар. Все начинается с детства. Ясная и правильная речь – это залог успешного общения и обучения в школе.  </w:t>
      </w:r>
    </w:p>
    <w:p w:rsidR="007877AF" w:rsidRDefault="007877AF" w:rsidP="007877A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7877AF">
        <w:rPr>
          <w:color w:val="222222"/>
          <w:sz w:val="28"/>
          <w:szCs w:val="28"/>
          <w:shd w:val="clear" w:color="auto" w:fill="FFFFFF"/>
        </w:rPr>
        <w:t xml:space="preserve">Возраст до 3 лет - очень важный этап овладения родным языком. Это тот период, когда малыш </w:t>
      </w:r>
      <w:r w:rsidR="00065222">
        <w:rPr>
          <w:color w:val="222222"/>
          <w:sz w:val="28"/>
          <w:szCs w:val="28"/>
          <w:shd w:val="clear" w:color="auto" w:fill="FFFFFF"/>
        </w:rPr>
        <w:t>«</w:t>
      </w:r>
      <w:r w:rsidRPr="007877AF">
        <w:rPr>
          <w:color w:val="222222"/>
          <w:sz w:val="28"/>
          <w:szCs w:val="28"/>
          <w:shd w:val="clear" w:color="auto" w:fill="FFFFFF"/>
        </w:rPr>
        <w:t>все впитывает, как губка</w:t>
      </w:r>
      <w:r w:rsidR="00065222">
        <w:rPr>
          <w:color w:val="222222"/>
          <w:sz w:val="28"/>
          <w:szCs w:val="28"/>
          <w:shd w:val="clear" w:color="auto" w:fill="FFFFFF"/>
        </w:rPr>
        <w:t>»</w:t>
      </w:r>
      <w:r w:rsidRPr="007877AF">
        <w:rPr>
          <w:color w:val="222222"/>
          <w:sz w:val="28"/>
          <w:szCs w:val="28"/>
          <w:shd w:val="clear" w:color="auto" w:fill="FFFFFF"/>
        </w:rPr>
        <w:t>, накапливает речевую базу. Поэтому очень важно помочь малышу пройти сложнейший процесс от накопления слов и понятий через жесты к воспроизведению.</w:t>
      </w:r>
    </w:p>
    <w:p w:rsidR="007877AF" w:rsidRDefault="007877AF" w:rsidP="007877A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7877AF">
        <w:rPr>
          <w:sz w:val="28"/>
          <w:szCs w:val="28"/>
          <w:shd w:val="clear" w:color="auto" w:fill="FFFFFF"/>
        </w:rPr>
        <w:t xml:space="preserve">В развитии речи малыша можно выделить 2 основных направления </w:t>
      </w:r>
      <w:proofErr w:type="gramStart"/>
      <w:r w:rsidRPr="007877AF">
        <w:rPr>
          <w:sz w:val="28"/>
          <w:szCs w:val="28"/>
          <w:shd w:val="clear" w:color="auto" w:fill="FFFFFF"/>
        </w:rPr>
        <w:t>-р</w:t>
      </w:r>
      <w:proofErr w:type="gramEnd"/>
      <w:r w:rsidRPr="007877AF">
        <w:rPr>
          <w:sz w:val="28"/>
          <w:szCs w:val="28"/>
          <w:shd w:val="clear" w:color="auto" w:fill="FFFFFF"/>
        </w:rPr>
        <w:t>азвитие ПОНИМАНИЯ речи и развитие собственной АКТИВНОЙ речи ребенка. Чтобы речь ребенка развивалась, нужно создать благоприятную</w:t>
      </w:r>
      <w:r>
        <w:rPr>
          <w:sz w:val="28"/>
          <w:szCs w:val="28"/>
          <w:shd w:val="clear" w:color="auto" w:fill="FFFFFF"/>
        </w:rPr>
        <w:t xml:space="preserve"> </w:t>
      </w:r>
      <w:r w:rsidRPr="007877AF">
        <w:rPr>
          <w:b/>
          <w:sz w:val="28"/>
          <w:szCs w:val="28"/>
          <w:shd w:val="clear" w:color="auto" w:fill="FFFFFF"/>
        </w:rPr>
        <w:t>РЕЧЕВУЮ СРЕДУ:</w:t>
      </w:r>
    </w:p>
    <w:p w:rsidR="00CC1396" w:rsidRDefault="00C35E35" w:rsidP="007877AF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pict>
          <v:shape id="Рисунок 12" o:spid="_x0000_i1025" type="#_x0000_t75" alt="Описание: ☀" style="width:12pt;height:12pt;visibility:visible;mso-wrap-style:square">
            <v:imagedata r:id="rId6" o:title="☀"/>
          </v:shape>
        </w:pict>
      </w:r>
      <w:r w:rsidR="007877AF" w:rsidRPr="007877AF">
        <w:rPr>
          <w:sz w:val="28"/>
          <w:szCs w:val="28"/>
          <w:shd w:val="clear" w:color="auto" w:fill="FFFFFF"/>
        </w:rPr>
        <w:t xml:space="preserve"> как можно больше говорить с ребенком, ведь в основе речи лежит подражание - повторение за взрослым слов и фраз. Речь должна постоянно окружать малыша. Для этого взрослому необходимо комментировать все бытовые ситуации, режимные моменты и другие события жизни </w:t>
      </w:r>
      <w:r w:rsidR="00065222">
        <w:rPr>
          <w:sz w:val="28"/>
          <w:szCs w:val="28"/>
          <w:shd w:val="clear" w:color="auto" w:fill="FFFFFF"/>
        </w:rPr>
        <w:t>ребенка</w:t>
      </w:r>
      <w:r w:rsidR="007877AF" w:rsidRPr="007877AF">
        <w:rPr>
          <w:sz w:val="28"/>
          <w:szCs w:val="28"/>
          <w:shd w:val="clear" w:color="auto" w:fill="FFFFFF"/>
        </w:rPr>
        <w:t xml:space="preserve"> (прием </w:t>
      </w:r>
      <w:r w:rsidR="00065222"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разговор с самим собой</w:t>
      </w:r>
      <w:r w:rsidR="00065222"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>, комментирование действий самого малыша)</w:t>
      </w:r>
      <w:r w:rsidR="007877AF" w:rsidRPr="007877AF">
        <w:rPr>
          <w:sz w:val="28"/>
          <w:szCs w:val="28"/>
        </w:rPr>
        <w:br/>
      </w:r>
      <w:r w:rsidR="007877AF" w:rsidRPr="007877AF">
        <w:rPr>
          <w:noProof/>
          <w:sz w:val="28"/>
          <w:szCs w:val="28"/>
        </w:rPr>
        <w:drawing>
          <wp:inline distT="0" distB="0" distL="0" distR="0" wp14:anchorId="0B383506" wp14:editId="0656DB7C">
            <wp:extent cx="152400" cy="152400"/>
            <wp:effectExtent l="0" t="0" r="0" b="0"/>
            <wp:docPr id="10" name="Рисунок 1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AF" w:rsidRPr="007877AF">
        <w:rPr>
          <w:sz w:val="28"/>
          <w:szCs w:val="28"/>
          <w:shd w:val="clear" w:color="auto" w:fill="FFFFFF"/>
        </w:rPr>
        <w:t> постепенное усложнение речевого общения;</w:t>
      </w:r>
      <w:r w:rsidR="007877AF" w:rsidRPr="007877AF">
        <w:rPr>
          <w:sz w:val="28"/>
          <w:szCs w:val="28"/>
        </w:rPr>
        <w:br/>
      </w:r>
      <w:r w:rsidR="007877AF" w:rsidRPr="007877AF">
        <w:rPr>
          <w:noProof/>
          <w:sz w:val="28"/>
          <w:szCs w:val="28"/>
        </w:rPr>
        <w:drawing>
          <wp:inline distT="0" distB="0" distL="0" distR="0" wp14:anchorId="4D2ECF48" wp14:editId="17D2CF95">
            <wp:extent cx="152400" cy="152400"/>
            <wp:effectExtent l="0" t="0" r="0" b="0"/>
            <wp:docPr id="9" name="Рисунок 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AF" w:rsidRPr="007877AF">
        <w:rPr>
          <w:sz w:val="28"/>
          <w:szCs w:val="28"/>
          <w:shd w:val="clear" w:color="auto" w:fill="FFFFFF"/>
        </w:rPr>
        <w:t> каждодневное использование речевых игр и упражнений.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</w:rPr>
        <w:br/>
      </w:r>
      <w:r w:rsidR="00983EA5">
        <w:rPr>
          <w:sz w:val="28"/>
          <w:szCs w:val="28"/>
          <w:shd w:val="clear" w:color="auto" w:fill="FFFFFF"/>
        </w:rPr>
        <w:t>Наиболее эффективные игры для развития речи: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</w:rPr>
        <w:br/>
      </w:r>
      <w:r w:rsidRPr="007877AF">
        <w:rPr>
          <w:noProof/>
          <w:sz w:val="28"/>
          <w:szCs w:val="28"/>
        </w:rPr>
        <w:drawing>
          <wp:inline distT="0" distB="0" distL="0" distR="0" wp14:anchorId="5DA9021E" wp14:editId="37C329BE">
            <wp:extent cx="152400" cy="152400"/>
            <wp:effectExtent l="0" t="0" r="0" b="0"/>
            <wp:docPr id="8" name="Рисунок 8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396">
        <w:rPr>
          <w:b/>
          <w:sz w:val="28"/>
          <w:szCs w:val="28"/>
          <w:shd w:val="clear" w:color="auto" w:fill="FFFFFF"/>
        </w:rPr>
        <w:t>ПАЛЬЧИКОВЫЕ ИГРЫ</w:t>
      </w:r>
      <w:r w:rsidRPr="007877AF">
        <w:rPr>
          <w:sz w:val="28"/>
          <w:szCs w:val="28"/>
          <w:shd w:val="clear" w:color="auto" w:fill="FFFFFF"/>
        </w:rPr>
        <w:t xml:space="preserve">, жестовые </w:t>
      </w:r>
      <w:proofErr w:type="spellStart"/>
      <w:r w:rsidRPr="007877AF">
        <w:rPr>
          <w:sz w:val="28"/>
          <w:szCs w:val="28"/>
          <w:shd w:val="clear" w:color="auto" w:fill="FFFFFF"/>
        </w:rPr>
        <w:t>потешки</w:t>
      </w:r>
      <w:proofErr w:type="spellEnd"/>
    </w:p>
    <w:p w:rsidR="00CC1396" w:rsidRDefault="00CC1396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877AF" w:rsidRPr="007877AF">
        <w:rPr>
          <w:sz w:val="28"/>
          <w:szCs w:val="28"/>
          <w:shd w:val="clear" w:color="auto" w:fill="FFFFFF"/>
        </w:rPr>
        <w:t xml:space="preserve">Всем известные старославянские </w:t>
      </w:r>
      <w:proofErr w:type="spellStart"/>
      <w:r w:rsidR="007877AF" w:rsidRPr="007877AF">
        <w:rPr>
          <w:sz w:val="28"/>
          <w:szCs w:val="28"/>
          <w:shd w:val="clear" w:color="auto" w:fill="FFFFFF"/>
        </w:rPr>
        <w:t>пестушки</w:t>
      </w:r>
      <w:proofErr w:type="spellEnd"/>
      <w:r w:rsidR="007877AF" w:rsidRPr="007877AF">
        <w:rPr>
          <w:sz w:val="28"/>
          <w:szCs w:val="28"/>
          <w:shd w:val="clear" w:color="auto" w:fill="FFFFFF"/>
        </w:rPr>
        <w:t xml:space="preserve"> «Сорока - белобока», «Ладушки» являются не только хорошим материалом для развития РЕЧИ, это </w:t>
      </w:r>
      <w:r w:rsidR="007877AF" w:rsidRPr="007877AF">
        <w:rPr>
          <w:sz w:val="28"/>
          <w:szCs w:val="28"/>
          <w:shd w:val="clear" w:color="auto" w:fill="FFFFFF"/>
        </w:rPr>
        <w:lastRenderedPageBreak/>
        <w:t>еще и ЛЕЧЕБНЫЕ процедуры. </w:t>
      </w:r>
      <w:r w:rsidR="007877AF" w:rsidRPr="007877AF">
        <w:rPr>
          <w:noProof/>
          <w:sz w:val="28"/>
          <w:szCs w:val="28"/>
        </w:rPr>
        <w:drawing>
          <wp:inline distT="0" distB="0" distL="0" distR="0" wp14:anchorId="0D47C8B5" wp14:editId="15EB6F8B">
            <wp:extent cx="152400" cy="152400"/>
            <wp:effectExtent l="0" t="0" r="0" b="0"/>
            <wp:docPr id="7" name="Рисунок 7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AF" w:rsidRPr="007877AF">
        <w:rPr>
          <w:sz w:val="28"/>
          <w:szCs w:val="28"/>
          <w:shd w:val="clear" w:color="auto" w:fill="FFFFFF"/>
        </w:rPr>
        <w:t xml:space="preserve"> Пальцы необходимо сжимать, массировать весь палец – от подушечки до основания, изображать всей рукой героев или предметы (козочка, зайчик, цветок). Круговые движения в игре </w:t>
      </w:r>
      <w:r w:rsidR="00065222">
        <w:rPr>
          <w:sz w:val="28"/>
          <w:szCs w:val="28"/>
          <w:shd w:val="clear" w:color="auto" w:fill="FFFFFF"/>
        </w:rPr>
        <w:t>«</w:t>
      </w:r>
      <w:proofErr w:type="gramStart"/>
      <w:r w:rsidR="007877AF" w:rsidRPr="007877AF">
        <w:rPr>
          <w:sz w:val="28"/>
          <w:szCs w:val="28"/>
          <w:shd w:val="clear" w:color="auto" w:fill="FFFFFF"/>
        </w:rPr>
        <w:t>Сорока-</w:t>
      </w:r>
      <w:r>
        <w:rPr>
          <w:sz w:val="28"/>
          <w:szCs w:val="28"/>
          <w:shd w:val="clear" w:color="auto" w:fill="FFFFFF"/>
        </w:rPr>
        <w:t>белобока</w:t>
      </w:r>
      <w:proofErr w:type="gramEnd"/>
      <w:r w:rsidR="007877AF" w:rsidRPr="007877AF">
        <w:rPr>
          <w:sz w:val="28"/>
          <w:szCs w:val="28"/>
          <w:shd w:val="clear" w:color="auto" w:fill="FFFFFF"/>
        </w:rPr>
        <w:t xml:space="preserve"> кашу варила, деток кормила</w:t>
      </w:r>
      <w:r w:rsidR="00065222"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стимулируют работу желудочно-кишечного тракта у малыша. </w:t>
      </w:r>
      <w:r>
        <w:rPr>
          <w:sz w:val="28"/>
          <w:szCs w:val="28"/>
          <w:shd w:val="clear" w:color="auto" w:fill="FFFFFF"/>
        </w:rPr>
        <w:t>К</w:t>
      </w:r>
      <w:r w:rsidR="007877AF" w:rsidRPr="007877AF">
        <w:rPr>
          <w:sz w:val="28"/>
          <w:szCs w:val="28"/>
          <w:shd w:val="clear" w:color="auto" w:fill="FFFFFF"/>
        </w:rPr>
        <w:t>аждый пальчик, вашего младенца надо взять за кончик и слегка сжать.</w:t>
      </w:r>
      <w:r>
        <w:rPr>
          <w:sz w:val="28"/>
          <w:szCs w:val="28"/>
          <w:shd w:val="clear" w:color="auto" w:fill="FFFFFF"/>
        </w:rPr>
        <w:t xml:space="preserve"> </w:t>
      </w:r>
      <w:r w:rsidR="007877AF" w:rsidRPr="007877AF">
        <w:rPr>
          <w:sz w:val="28"/>
          <w:szCs w:val="28"/>
          <w:shd w:val="clear" w:color="auto" w:fill="FFFFFF"/>
        </w:rPr>
        <w:t xml:space="preserve">Мизинчик отвечает за работу сердца, безымянный - за хорошую работу нервной системы и половой сферы, массаж подушечки среднего пальца стимулирует работу печени, а указательного - желудка. Большой палец (которому </w:t>
      </w:r>
      <w:r w:rsidR="00065222"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не дала, потому что кашу не варил, дрова не рубил — вот тебе!</w:t>
      </w:r>
      <w:r w:rsidR="00065222">
        <w:rPr>
          <w:sz w:val="28"/>
          <w:szCs w:val="28"/>
          <w:shd w:val="clear" w:color="auto" w:fill="FFFFFF"/>
        </w:rPr>
        <w:t>»)</w:t>
      </w:r>
      <w:r w:rsidR="007877AF" w:rsidRPr="007877AF">
        <w:rPr>
          <w:sz w:val="28"/>
          <w:szCs w:val="28"/>
          <w:shd w:val="clear" w:color="auto" w:fill="FFFFFF"/>
        </w:rPr>
        <w:t xml:space="preserve"> не случайно оставляют напоследок: он ответственен за голову. Поэтому большой пальчик недостаточно просто слегка сжать, а надо как следует </w:t>
      </w:r>
      <w:r w:rsidR="00065222"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побить</w:t>
      </w:r>
      <w:r w:rsidR="00065222"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>, чтобы АКТИВИЗИРОВАТЬ деятельность мозга и провести профилактику респираторных заболеваний.</w:t>
      </w:r>
    </w:p>
    <w:p w:rsidR="00CC1396" w:rsidRDefault="00CC1396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Пальчиками можно </w:t>
      </w:r>
      <w:r w:rsidR="007877AF" w:rsidRPr="007877AF">
        <w:rPr>
          <w:sz w:val="28"/>
          <w:szCs w:val="28"/>
          <w:shd w:val="clear" w:color="auto" w:fill="FFFFFF"/>
        </w:rPr>
        <w:t>изображать животных, транспорт – как прыгает зайчик, как летают птички, как летит самолет, как дует ветерок и т.д.</w:t>
      </w:r>
      <w:r w:rsidR="007877AF" w:rsidRPr="007877AF">
        <w:rPr>
          <w:sz w:val="28"/>
          <w:szCs w:val="28"/>
        </w:rPr>
        <w:br/>
      </w:r>
      <w:r w:rsidR="007877AF" w:rsidRPr="007877AF">
        <w:rPr>
          <w:sz w:val="28"/>
          <w:szCs w:val="28"/>
        </w:rPr>
        <w:br/>
      </w:r>
      <w:r w:rsidR="007877AF" w:rsidRPr="007877AF">
        <w:rPr>
          <w:noProof/>
          <w:sz w:val="28"/>
          <w:szCs w:val="28"/>
        </w:rPr>
        <w:drawing>
          <wp:inline distT="0" distB="0" distL="0" distR="0" wp14:anchorId="0422EC49" wp14:editId="4ACF5641">
            <wp:extent cx="152400" cy="152400"/>
            <wp:effectExtent l="0" t="0" r="0" b="0"/>
            <wp:docPr id="6" name="Рисунок 6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AF" w:rsidRPr="00CC1396">
        <w:rPr>
          <w:b/>
          <w:sz w:val="28"/>
          <w:szCs w:val="28"/>
          <w:shd w:val="clear" w:color="auto" w:fill="FFFFFF"/>
        </w:rPr>
        <w:t>СЕНСОРНЫЕ ИГРЫ</w:t>
      </w:r>
      <w:r w:rsidR="007877AF" w:rsidRPr="007877AF">
        <w:rPr>
          <w:sz w:val="28"/>
          <w:szCs w:val="28"/>
          <w:shd w:val="clear" w:color="auto" w:fill="FFFFFF"/>
        </w:rPr>
        <w:t xml:space="preserve"> на развитие мелкой моторики</w:t>
      </w:r>
    </w:p>
    <w:p w:rsidR="00CC1396" w:rsidRDefault="00CC1396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877AF" w:rsidRPr="007877AF">
        <w:rPr>
          <w:sz w:val="28"/>
          <w:szCs w:val="28"/>
          <w:shd w:val="clear" w:color="auto" w:fill="FFFFFF"/>
        </w:rPr>
        <w:t xml:space="preserve">Подключите фантазию, и предложите ребенку поиграть с подручным материалом. Например, подобрать крышечки к баночкам, коробочкам. Очень хорошо развивает мелкую моторику знакомство с различным материалом – шерсть, </w:t>
      </w:r>
      <w:proofErr w:type="gramStart"/>
      <w:r w:rsidR="007877AF" w:rsidRPr="007877AF">
        <w:rPr>
          <w:sz w:val="28"/>
          <w:szCs w:val="28"/>
          <w:shd w:val="clear" w:color="auto" w:fill="FFFFFF"/>
        </w:rPr>
        <w:t>х/б</w:t>
      </w:r>
      <w:proofErr w:type="gramEnd"/>
      <w:r w:rsidR="007877AF" w:rsidRPr="007877AF">
        <w:rPr>
          <w:sz w:val="28"/>
          <w:szCs w:val="28"/>
          <w:shd w:val="clear" w:color="auto" w:fill="FFFFFF"/>
        </w:rPr>
        <w:t xml:space="preserve"> ткань, замшевая ткань, крупы и др. 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</w:rPr>
        <w:br/>
      </w:r>
      <w:r w:rsidRPr="007877AF">
        <w:rPr>
          <w:noProof/>
          <w:sz w:val="28"/>
          <w:szCs w:val="28"/>
        </w:rPr>
        <w:drawing>
          <wp:inline distT="0" distB="0" distL="0" distR="0" wp14:anchorId="0F2CDC20" wp14:editId="4705694D">
            <wp:extent cx="152400" cy="152400"/>
            <wp:effectExtent l="0" t="0" r="0" b="0"/>
            <wp:docPr id="5" name="Рисунок 5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7AF">
        <w:rPr>
          <w:sz w:val="28"/>
          <w:szCs w:val="28"/>
          <w:shd w:val="clear" w:color="auto" w:fill="FFFFFF"/>
        </w:rPr>
        <w:t> </w:t>
      </w:r>
      <w:r w:rsidRPr="00CC1396">
        <w:rPr>
          <w:b/>
          <w:sz w:val="28"/>
          <w:szCs w:val="28"/>
          <w:shd w:val="clear" w:color="auto" w:fill="FFFFFF"/>
        </w:rPr>
        <w:t>ПОВТОРЮШКИ</w:t>
      </w:r>
      <w:r w:rsidRPr="007877AF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7877AF">
        <w:rPr>
          <w:sz w:val="28"/>
          <w:szCs w:val="28"/>
          <w:shd w:val="clear" w:color="auto" w:fill="FFFFFF"/>
        </w:rPr>
        <w:t>чистоговорки</w:t>
      </w:r>
      <w:proofErr w:type="spellEnd"/>
      <w:r w:rsidRPr="007877AF">
        <w:rPr>
          <w:sz w:val="28"/>
          <w:szCs w:val="28"/>
          <w:shd w:val="clear" w:color="auto" w:fill="FFFFFF"/>
        </w:rPr>
        <w:t xml:space="preserve">. </w:t>
      </w:r>
    </w:p>
    <w:p w:rsidR="00CC1396" w:rsidRDefault="00CC1396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877AF" w:rsidRPr="007877AF">
        <w:rPr>
          <w:sz w:val="28"/>
          <w:szCs w:val="28"/>
          <w:shd w:val="clear" w:color="auto" w:fill="FFFFFF"/>
        </w:rPr>
        <w:t>Это самые простые игры, которые можно придумать. Но результат от них просто потрясающий! Ненавязчивые маленькие рифмовки с повторяющимися слогами откладываются в памяти малыша. У крохи будет развиваться музыкальный СЛУХ и чувство РИТМА. По предложенному принципу вы сможете и сами сочинять подходящие к вашей бытовой ситуации рифмовки.</w:t>
      </w:r>
      <w:r w:rsidR="007877AF" w:rsidRPr="007877AF">
        <w:rPr>
          <w:sz w:val="28"/>
          <w:szCs w:val="28"/>
        </w:rPr>
        <w:br/>
      </w:r>
      <w:r w:rsidR="007877AF" w:rsidRPr="007877AF">
        <w:rPr>
          <w:sz w:val="28"/>
          <w:szCs w:val="28"/>
          <w:shd w:val="clear" w:color="auto" w:fill="FFFFFF"/>
        </w:rPr>
        <w:t xml:space="preserve">Кто проснулся поутру? </w:t>
      </w:r>
      <w:proofErr w:type="spellStart"/>
      <w:r w:rsidR="007877AF" w:rsidRPr="007877AF">
        <w:rPr>
          <w:sz w:val="28"/>
          <w:szCs w:val="28"/>
          <w:shd w:val="clear" w:color="auto" w:fill="FFFFFF"/>
        </w:rPr>
        <w:t>Ру-ру-ру</w:t>
      </w:r>
      <w:proofErr w:type="spellEnd"/>
      <w:r w:rsidR="007877AF" w:rsidRPr="007877AF">
        <w:rPr>
          <w:sz w:val="28"/>
          <w:szCs w:val="28"/>
          <w:shd w:val="clear" w:color="auto" w:fill="FFFFFF"/>
        </w:rPr>
        <w:t xml:space="preserve">! </w:t>
      </w:r>
      <w:proofErr w:type="spellStart"/>
      <w:r w:rsidR="007877AF" w:rsidRPr="007877AF">
        <w:rPr>
          <w:sz w:val="28"/>
          <w:szCs w:val="28"/>
          <w:shd w:val="clear" w:color="auto" w:fill="FFFFFF"/>
        </w:rPr>
        <w:t>Ру-ру-ру</w:t>
      </w:r>
      <w:proofErr w:type="spellEnd"/>
      <w:r w:rsidR="007877AF" w:rsidRPr="007877AF">
        <w:rPr>
          <w:sz w:val="28"/>
          <w:szCs w:val="28"/>
          <w:shd w:val="clear" w:color="auto" w:fill="FFFFFF"/>
        </w:rPr>
        <w:t>!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  <w:shd w:val="clear" w:color="auto" w:fill="FFFFFF"/>
        </w:rPr>
        <w:t>Улыбается легко! Ко-ко-ко! Ко-ко-ко!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  <w:shd w:val="clear" w:color="auto" w:fill="FFFFFF"/>
        </w:rPr>
        <w:t xml:space="preserve">Тянет кошку за усы! </w:t>
      </w:r>
      <w:proofErr w:type="spellStart"/>
      <w:r w:rsidRPr="007877AF">
        <w:rPr>
          <w:sz w:val="28"/>
          <w:szCs w:val="28"/>
          <w:shd w:val="clear" w:color="auto" w:fill="FFFFFF"/>
        </w:rPr>
        <w:t>Сы-сы-сы</w:t>
      </w:r>
      <w:proofErr w:type="spellEnd"/>
      <w:r w:rsidRPr="007877AF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7877AF">
        <w:rPr>
          <w:sz w:val="28"/>
          <w:szCs w:val="28"/>
          <w:shd w:val="clear" w:color="auto" w:fill="FFFFFF"/>
        </w:rPr>
        <w:t>Сы-сы-сы</w:t>
      </w:r>
      <w:proofErr w:type="spellEnd"/>
      <w:r w:rsidRPr="007877AF">
        <w:rPr>
          <w:sz w:val="28"/>
          <w:szCs w:val="28"/>
          <w:shd w:val="clear" w:color="auto" w:fill="FFFFFF"/>
        </w:rPr>
        <w:t>!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  <w:shd w:val="clear" w:color="auto" w:fill="FFFFFF"/>
        </w:rPr>
        <w:lastRenderedPageBreak/>
        <w:t xml:space="preserve">Ручками – </w:t>
      </w:r>
      <w:proofErr w:type="gramStart"/>
      <w:r w:rsidRPr="007877AF">
        <w:rPr>
          <w:sz w:val="28"/>
          <w:szCs w:val="28"/>
          <w:shd w:val="clear" w:color="auto" w:fill="FFFFFF"/>
        </w:rPr>
        <w:t>хлоп</w:t>
      </w:r>
      <w:proofErr w:type="gramEnd"/>
      <w:r w:rsidRPr="007877AF">
        <w:rPr>
          <w:sz w:val="28"/>
          <w:szCs w:val="28"/>
          <w:shd w:val="clear" w:color="auto" w:fill="FFFFFF"/>
        </w:rPr>
        <w:t>, хлоп!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  <w:shd w:val="clear" w:color="auto" w:fill="FFFFFF"/>
        </w:rPr>
        <w:t>Ножками – топ, топ!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  <w:shd w:val="clear" w:color="auto" w:fill="FFFFFF"/>
        </w:rPr>
        <w:t>Потянулись, улыбнулись!</w:t>
      </w:r>
    </w:p>
    <w:p w:rsidR="00CC1396" w:rsidRDefault="007877AF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77AF">
        <w:rPr>
          <w:sz w:val="28"/>
          <w:szCs w:val="28"/>
          <w:shd w:val="clear" w:color="auto" w:fill="FFFFFF"/>
        </w:rPr>
        <w:t>Утро доброе! Проснул</w:t>
      </w:r>
      <w:r w:rsidR="00CC1396">
        <w:rPr>
          <w:sz w:val="28"/>
          <w:szCs w:val="28"/>
          <w:shd w:val="clear" w:color="auto" w:fill="FFFFFF"/>
        </w:rPr>
        <w:t>ись</w:t>
      </w:r>
      <w:r w:rsidRPr="007877AF">
        <w:rPr>
          <w:sz w:val="28"/>
          <w:szCs w:val="28"/>
          <w:shd w:val="clear" w:color="auto" w:fill="FFFFFF"/>
        </w:rPr>
        <w:t>!!!</w:t>
      </w:r>
    </w:p>
    <w:p w:rsidR="00CC1396" w:rsidRDefault="00CC1396" w:rsidP="00CC13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CC1396" w:rsidRPr="00CC1396" w:rsidRDefault="007877AF" w:rsidP="00CC139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CC1396">
        <w:rPr>
          <w:b/>
          <w:sz w:val="28"/>
          <w:szCs w:val="28"/>
          <w:shd w:val="clear" w:color="auto" w:fill="FFFFFF"/>
        </w:rPr>
        <w:t>Простейшие ДИАЛОГИ</w:t>
      </w:r>
    </w:p>
    <w:p w:rsidR="00983EA5" w:rsidRDefault="00CC1396" w:rsidP="00983EA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877AF" w:rsidRPr="007877AF">
        <w:rPr>
          <w:sz w:val="28"/>
          <w:szCs w:val="28"/>
          <w:shd w:val="clear" w:color="auto" w:fill="FFFFFF"/>
        </w:rPr>
        <w:t>Для речевого развития очень важны разговоры с малышом, доступные его пониманию (</w:t>
      </w:r>
      <w:proofErr w:type="gramStart"/>
      <w:r w:rsidR="007877AF" w:rsidRPr="007877AF">
        <w:rPr>
          <w:sz w:val="28"/>
          <w:szCs w:val="28"/>
          <w:shd w:val="clear" w:color="auto" w:fill="FFFFFF"/>
        </w:rPr>
        <w:t>здорово</w:t>
      </w:r>
      <w:proofErr w:type="gramEnd"/>
      <w:r w:rsidR="007877AF" w:rsidRPr="007877AF">
        <w:rPr>
          <w:sz w:val="28"/>
          <w:szCs w:val="28"/>
          <w:shd w:val="clear" w:color="auto" w:fill="FFFFFF"/>
        </w:rPr>
        <w:t>, если диалоги отражают бытовую ситуацию, в которой ребенок находится именно сейчас). Помогут вам в этом следующие игры:</w:t>
      </w:r>
      <w:r w:rsidR="007877AF" w:rsidRPr="007877AF">
        <w:rPr>
          <w:sz w:val="28"/>
          <w:szCs w:val="28"/>
        </w:rPr>
        <w:br/>
      </w:r>
    </w:p>
    <w:p w:rsidR="00983EA5" w:rsidRDefault="00065222" w:rsidP="00983EA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Здравствуй! Как тебя зовут?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. Усадите мишку, зайчика, куколку и начинайте беседу. </w:t>
      </w: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Здравствуй, мишка!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(Пожимайте мишке лапу.) </w:t>
      </w: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Здравствуй, мама!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(Отвечайте </w:t>
      </w:r>
      <w:proofErr w:type="spellStart"/>
      <w:r w:rsidR="007877AF" w:rsidRPr="007877AF">
        <w:rPr>
          <w:sz w:val="28"/>
          <w:szCs w:val="28"/>
          <w:shd w:val="clear" w:color="auto" w:fill="FFFFFF"/>
        </w:rPr>
        <w:t>мишкиным</w:t>
      </w:r>
      <w:proofErr w:type="spellEnd"/>
      <w:r w:rsidR="007877AF" w:rsidRPr="007877AF">
        <w:rPr>
          <w:sz w:val="28"/>
          <w:szCs w:val="28"/>
          <w:shd w:val="clear" w:color="auto" w:fill="FFFFFF"/>
        </w:rPr>
        <w:t xml:space="preserve"> голосом.) </w:t>
      </w: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 xml:space="preserve">Здравствуй, </w:t>
      </w:r>
      <w:r w:rsidR="00983EA5">
        <w:rPr>
          <w:sz w:val="28"/>
          <w:szCs w:val="28"/>
          <w:shd w:val="clear" w:color="auto" w:fill="FFFFFF"/>
        </w:rPr>
        <w:t>Миша</w:t>
      </w:r>
      <w:r w:rsidR="007877AF" w:rsidRPr="007877AF"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(Пожмите и легко потрясите руку ребенка.)</w:t>
      </w:r>
    </w:p>
    <w:p w:rsidR="00983EA5" w:rsidRDefault="00065222" w:rsidP="00983EA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Телефон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Можно обыграть разговор по телефону. Побуждайте ребенка произносить самые простые ответы на вопросы. Возьмите импровизированные телефоны, приложите к уху свою трубку и скажите: </w:t>
      </w:r>
      <w:r>
        <w:rPr>
          <w:sz w:val="28"/>
          <w:szCs w:val="28"/>
          <w:shd w:val="clear" w:color="auto" w:fill="FFFFFF"/>
        </w:rPr>
        <w:t>«</w:t>
      </w:r>
      <w:proofErr w:type="gramStart"/>
      <w:r w:rsidR="007877AF" w:rsidRPr="007877AF">
        <w:rPr>
          <w:sz w:val="28"/>
          <w:szCs w:val="28"/>
          <w:shd w:val="clear" w:color="auto" w:fill="FFFFFF"/>
        </w:rPr>
        <w:t>Дзинь-дзинь</w:t>
      </w:r>
      <w:proofErr w:type="gramEnd"/>
      <w:r w:rsidR="007877AF" w:rsidRPr="007877AF">
        <w:rPr>
          <w:sz w:val="28"/>
          <w:szCs w:val="28"/>
          <w:shd w:val="clear" w:color="auto" w:fill="FFFFFF"/>
        </w:rPr>
        <w:t>! Пии-</w:t>
      </w:r>
      <w:proofErr w:type="spellStart"/>
      <w:r w:rsidR="007877AF" w:rsidRPr="007877AF">
        <w:rPr>
          <w:sz w:val="28"/>
          <w:szCs w:val="28"/>
          <w:shd w:val="clear" w:color="auto" w:fill="FFFFFF"/>
        </w:rPr>
        <w:t>пии</w:t>
      </w:r>
      <w:proofErr w:type="spellEnd"/>
      <w:r w:rsidR="007877AF" w:rsidRPr="007877AF"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Если малыш не берет телефон, дайте ему трубку в руку и скажите: </w:t>
      </w: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Тебе звонят! Возьми трубку!.. Алё! Здравствуй, Катя! Это звонит мама! Как твои дела?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Если ребенок не отвечает, скажите за него: </w:t>
      </w: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Хорошо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. Спросите у него: </w:t>
      </w:r>
      <w:r>
        <w:rPr>
          <w:sz w:val="28"/>
          <w:szCs w:val="28"/>
          <w:shd w:val="clear" w:color="auto" w:fill="FFFFFF"/>
        </w:rPr>
        <w:t>«</w:t>
      </w:r>
      <w:r w:rsidR="007877AF" w:rsidRPr="007877AF">
        <w:rPr>
          <w:sz w:val="28"/>
          <w:szCs w:val="28"/>
          <w:shd w:val="clear" w:color="auto" w:fill="FFFFFF"/>
        </w:rPr>
        <w:t>Что ты сейчас делаешь?</w:t>
      </w:r>
      <w:r>
        <w:rPr>
          <w:sz w:val="28"/>
          <w:szCs w:val="28"/>
          <w:shd w:val="clear" w:color="auto" w:fill="FFFFFF"/>
        </w:rPr>
        <w:t>»</w:t>
      </w:r>
      <w:r w:rsidR="007877AF" w:rsidRPr="007877AF">
        <w:rPr>
          <w:sz w:val="28"/>
          <w:szCs w:val="28"/>
          <w:shd w:val="clear" w:color="auto" w:fill="FFFFFF"/>
        </w:rPr>
        <w:t xml:space="preserve"> — </w:t>
      </w:r>
      <w:r>
        <w:rPr>
          <w:sz w:val="28"/>
          <w:szCs w:val="28"/>
          <w:shd w:val="clear" w:color="auto" w:fill="FFFFFF"/>
        </w:rPr>
        <w:t>«Я</w:t>
      </w:r>
      <w:r w:rsidR="007877AF" w:rsidRPr="007877AF">
        <w:rPr>
          <w:sz w:val="28"/>
          <w:szCs w:val="28"/>
          <w:shd w:val="clear" w:color="auto" w:fill="FFFFFF"/>
        </w:rPr>
        <w:t xml:space="preserve"> сейчас рисую!</w:t>
      </w:r>
      <w:r>
        <w:rPr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7877AF" w:rsidRPr="007877AF">
        <w:rPr>
          <w:sz w:val="28"/>
          <w:szCs w:val="28"/>
          <w:shd w:val="clear" w:color="auto" w:fill="FFFFFF"/>
        </w:rPr>
        <w:t xml:space="preserve"> Подсказывайте малышу ответы либо отвечайте за него, если он стесняется или не может ответить.</w:t>
      </w:r>
    </w:p>
    <w:p w:rsidR="00983EA5" w:rsidRDefault="007877AF" w:rsidP="00983EA5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983EA5">
        <w:rPr>
          <w:sz w:val="28"/>
          <w:szCs w:val="28"/>
          <w:shd w:val="clear" w:color="auto" w:fill="FFFFFF"/>
        </w:rPr>
        <w:t>Учите малыша интересоваться погодой, называть свое имя, возраст.</w:t>
      </w:r>
      <w:r w:rsidRPr="00983EA5">
        <w:rPr>
          <w:sz w:val="28"/>
          <w:szCs w:val="28"/>
        </w:rPr>
        <w:br/>
      </w:r>
    </w:p>
    <w:p w:rsidR="007877AF" w:rsidRPr="00983EA5" w:rsidRDefault="007877AF" w:rsidP="00983EA5">
      <w:pPr>
        <w:pStyle w:val="c2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3EA5">
        <w:rPr>
          <w:b/>
          <w:sz w:val="28"/>
          <w:szCs w:val="28"/>
          <w:shd w:val="clear" w:color="auto" w:fill="FFFFFF"/>
        </w:rPr>
        <w:t>Игры на развитие ЭМОЦИЙ</w:t>
      </w:r>
      <w:r w:rsidRPr="00983EA5">
        <w:rPr>
          <w:sz w:val="28"/>
          <w:szCs w:val="28"/>
          <w:shd w:val="clear" w:color="auto" w:fill="FFFFFF"/>
        </w:rPr>
        <w:t>. Благодаря тому, что малыш испытывает положительные эмоции, происходит СТИМУЛИРОВАНИЕ памяти, речи.</w:t>
      </w:r>
      <w:r w:rsidR="00983EA5" w:rsidRPr="00983EA5">
        <w:rPr>
          <w:sz w:val="28"/>
          <w:szCs w:val="28"/>
          <w:shd w:val="clear" w:color="auto" w:fill="FFFFFF"/>
        </w:rPr>
        <w:t xml:space="preserve"> </w:t>
      </w:r>
      <w:r w:rsidRPr="00983EA5">
        <w:rPr>
          <w:sz w:val="28"/>
          <w:szCs w:val="28"/>
          <w:shd w:val="clear" w:color="auto" w:fill="FFFFFF"/>
        </w:rPr>
        <w:t>Можно повторять за мамой или отражением в зеркале. Учите ребенка смеяться от души, удивляться, кричать или звать кого-то шепотом. Для этого попробуйте игры «Маме смешно, а Ванюше смешно?», «Веселые зверушки» или «Ой, что это? Ой, кто это?»</w:t>
      </w:r>
      <w:r w:rsidR="00983EA5">
        <w:rPr>
          <w:sz w:val="28"/>
          <w:szCs w:val="28"/>
          <w:shd w:val="clear" w:color="auto" w:fill="FFFFFF"/>
        </w:rPr>
        <w:t>.</w:t>
      </w:r>
    </w:p>
    <w:sectPr w:rsidR="007877AF" w:rsidRPr="00983EA5" w:rsidSect="007E6C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☀" style="width:12pt;height:12pt;visibility:visible;mso-wrap-style:square" o:bullet="t">
        <v:imagedata r:id="rId1" o:title="☀"/>
      </v:shape>
    </w:pict>
  </w:numPicBullet>
  <w:numPicBullet w:numPicBulletId="1">
    <w:pict>
      <v:shape id="_x0000_i1033" type="#_x0000_t75" alt="Описание: ?" style="width:12pt;height:12pt;visibility:visible;mso-wrap-style:square" o:bullet="t">
        <v:imagedata r:id="rId2" o:title="?"/>
      </v:shape>
    </w:pict>
  </w:numPicBullet>
  <w:abstractNum w:abstractNumId="0">
    <w:nsid w:val="09077C13"/>
    <w:multiLevelType w:val="hybridMultilevel"/>
    <w:tmpl w:val="F1B098D4"/>
    <w:lvl w:ilvl="0" w:tplc="6E3A3A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88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C1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A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88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E3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8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A3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2C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E55401"/>
    <w:multiLevelType w:val="hybridMultilevel"/>
    <w:tmpl w:val="E4C04B66"/>
    <w:lvl w:ilvl="0" w:tplc="E4B245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A2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85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0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62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A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83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A7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7763DC"/>
    <w:multiLevelType w:val="multilevel"/>
    <w:tmpl w:val="958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C1520"/>
    <w:multiLevelType w:val="hybridMultilevel"/>
    <w:tmpl w:val="39F4A55E"/>
    <w:lvl w:ilvl="0" w:tplc="993AC4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2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0D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4F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AB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6C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1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A3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5A0C4F"/>
    <w:multiLevelType w:val="hybridMultilevel"/>
    <w:tmpl w:val="DF20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5553"/>
    <w:multiLevelType w:val="hybridMultilevel"/>
    <w:tmpl w:val="3474A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69"/>
    <w:rsid w:val="00044D69"/>
    <w:rsid w:val="00065222"/>
    <w:rsid w:val="001B02CB"/>
    <w:rsid w:val="00584EE6"/>
    <w:rsid w:val="0075227A"/>
    <w:rsid w:val="007877AF"/>
    <w:rsid w:val="007E6C4A"/>
    <w:rsid w:val="00983EA5"/>
    <w:rsid w:val="00C35E35"/>
    <w:rsid w:val="00CC1396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2CB"/>
    <w:rPr>
      <w:color w:val="0000FF"/>
      <w:u w:val="single"/>
    </w:rPr>
  </w:style>
  <w:style w:type="paragraph" w:customStyle="1" w:styleId="c2">
    <w:name w:val="c2"/>
    <w:basedOn w:val="a"/>
    <w:rsid w:val="001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2CB"/>
  </w:style>
  <w:style w:type="character" w:customStyle="1" w:styleId="c1">
    <w:name w:val="c1"/>
    <w:basedOn w:val="a0"/>
    <w:rsid w:val="001B02CB"/>
  </w:style>
  <w:style w:type="paragraph" w:styleId="a5">
    <w:name w:val="Balloon Text"/>
    <w:basedOn w:val="a"/>
    <w:link w:val="a6"/>
    <w:uiPriority w:val="99"/>
    <w:semiHidden/>
    <w:unhideWhenUsed/>
    <w:rsid w:val="007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2CB"/>
    <w:rPr>
      <w:color w:val="0000FF"/>
      <w:u w:val="single"/>
    </w:rPr>
  </w:style>
  <w:style w:type="paragraph" w:customStyle="1" w:styleId="c2">
    <w:name w:val="c2"/>
    <w:basedOn w:val="a"/>
    <w:rsid w:val="001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2CB"/>
  </w:style>
  <w:style w:type="character" w:customStyle="1" w:styleId="c1">
    <w:name w:val="c1"/>
    <w:basedOn w:val="a0"/>
    <w:rsid w:val="001B02CB"/>
  </w:style>
  <w:style w:type="paragraph" w:styleId="a5">
    <w:name w:val="Balloon Text"/>
    <w:basedOn w:val="a"/>
    <w:link w:val="a6"/>
    <w:uiPriority w:val="99"/>
    <w:semiHidden/>
    <w:unhideWhenUsed/>
    <w:rsid w:val="007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2022-03-21T09:03:00Z</dcterms:created>
  <dcterms:modified xsi:type="dcterms:W3CDTF">2022-03-30T03:14:00Z</dcterms:modified>
</cp:coreProperties>
</file>