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61D21" w14:textId="50A815CE" w:rsidR="00267E62" w:rsidRDefault="00694579" w:rsidP="00267E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 xml:space="preserve">  </w:t>
      </w:r>
      <w:r w:rsidR="00267E62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родителей </w:t>
      </w:r>
    </w:p>
    <w:p w14:paraId="5B595015" w14:textId="549A0686" w:rsidR="00267E62" w:rsidRDefault="00267E62" w:rsidP="00267E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«Создание службы медиации в ДОУ»</w:t>
      </w:r>
    </w:p>
    <w:p w14:paraId="7DB3D9FC" w14:textId="77777777" w:rsidR="00267E62" w:rsidRPr="00590EFC" w:rsidRDefault="00267E62" w:rsidP="00590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90EFC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43C9029F" w14:textId="77777777" w:rsidR="00590EFC" w:rsidRPr="00590EFC" w:rsidRDefault="00267E62" w:rsidP="00590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90EFC">
        <w:rPr>
          <w:rFonts w:ascii="Times New Roman" w:hAnsi="Times New Roman" w:cs="Times New Roman"/>
          <w:sz w:val="28"/>
          <w:szCs w:val="28"/>
        </w:rPr>
        <w:t xml:space="preserve">методист МАДОУ </w:t>
      </w:r>
    </w:p>
    <w:p w14:paraId="66A9077A" w14:textId="152EE9B8" w:rsidR="00267E62" w:rsidRPr="00590EFC" w:rsidRDefault="00267E62" w:rsidP="00590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90EFC">
        <w:rPr>
          <w:rFonts w:ascii="Times New Roman" w:hAnsi="Times New Roman" w:cs="Times New Roman"/>
          <w:sz w:val="28"/>
          <w:szCs w:val="28"/>
        </w:rPr>
        <w:t xml:space="preserve">Боровского детского сада </w:t>
      </w:r>
    </w:p>
    <w:p w14:paraId="3540EDAF" w14:textId="77777777" w:rsidR="00267E62" w:rsidRPr="00590EFC" w:rsidRDefault="00267E62" w:rsidP="00590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90EFC">
        <w:rPr>
          <w:rFonts w:ascii="Times New Roman" w:hAnsi="Times New Roman" w:cs="Times New Roman"/>
          <w:sz w:val="28"/>
          <w:szCs w:val="28"/>
        </w:rPr>
        <w:t xml:space="preserve">«Журавушка» </w:t>
      </w:r>
    </w:p>
    <w:p w14:paraId="33F918A0" w14:textId="41A1B000" w:rsidR="00267E62" w:rsidRDefault="00267E62" w:rsidP="00590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90EFC">
        <w:rPr>
          <w:rFonts w:ascii="Times New Roman" w:hAnsi="Times New Roman" w:cs="Times New Roman"/>
          <w:sz w:val="28"/>
          <w:szCs w:val="28"/>
        </w:rPr>
        <w:t>Парыгина Н.П.</w:t>
      </w:r>
    </w:p>
    <w:p w14:paraId="72E9BE86" w14:textId="77777777" w:rsidR="00590EFC" w:rsidRPr="00590EFC" w:rsidRDefault="00590EFC" w:rsidP="00590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033E0FB" w14:textId="06228E62" w:rsidR="00694579" w:rsidRPr="00267E62" w:rsidRDefault="00694579" w:rsidP="00267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 w:rsidR="00267E62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267E62" w:rsidRPr="00267E62">
        <w:rPr>
          <w:rFonts w:ascii="Times New Roman" w:hAnsi="Times New Roman" w:cs="Times New Roman"/>
          <w:sz w:val="28"/>
          <w:szCs w:val="28"/>
        </w:rPr>
        <w:t>Муниципально</w:t>
      </w:r>
      <w:r w:rsidR="00267E62">
        <w:rPr>
          <w:rFonts w:ascii="Times New Roman" w:hAnsi="Times New Roman" w:cs="Times New Roman"/>
          <w:sz w:val="28"/>
          <w:szCs w:val="28"/>
        </w:rPr>
        <w:t>го</w:t>
      </w:r>
      <w:r w:rsidR="00267E62" w:rsidRPr="00267E62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267E62">
        <w:rPr>
          <w:rFonts w:ascii="Times New Roman" w:hAnsi="Times New Roman" w:cs="Times New Roman"/>
          <w:sz w:val="28"/>
          <w:szCs w:val="28"/>
        </w:rPr>
        <w:t xml:space="preserve">го </w:t>
      </w:r>
      <w:r w:rsidR="00267E62" w:rsidRPr="00267E62">
        <w:rPr>
          <w:rFonts w:ascii="Times New Roman" w:hAnsi="Times New Roman" w:cs="Times New Roman"/>
          <w:sz w:val="28"/>
          <w:szCs w:val="28"/>
        </w:rPr>
        <w:t>дошкольное образовательн</w:t>
      </w:r>
      <w:r w:rsidR="00267E62">
        <w:rPr>
          <w:rFonts w:ascii="Times New Roman" w:hAnsi="Times New Roman" w:cs="Times New Roman"/>
          <w:sz w:val="28"/>
          <w:szCs w:val="28"/>
        </w:rPr>
        <w:t>ого</w:t>
      </w:r>
      <w:r w:rsidR="00267E62" w:rsidRPr="00267E62">
        <w:rPr>
          <w:rFonts w:ascii="Times New Roman" w:hAnsi="Times New Roman" w:cs="Times New Roman"/>
          <w:sz w:val="28"/>
          <w:szCs w:val="28"/>
        </w:rPr>
        <w:t xml:space="preserve">   учреждени</w:t>
      </w:r>
      <w:r w:rsidR="00267E62">
        <w:rPr>
          <w:rFonts w:ascii="Times New Roman" w:hAnsi="Times New Roman" w:cs="Times New Roman"/>
          <w:sz w:val="28"/>
          <w:szCs w:val="28"/>
        </w:rPr>
        <w:t>я</w:t>
      </w:r>
      <w:r w:rsidR="00267E62" w:rsidRPr="00267E62">
        <w:rPr>
          <w:rFonts w:ascii="Times New Roman" w:hAnsi="Times New Roman" w:cs="Times New Roman"/>
          <w:sz w:val="28"/>
          <w:szCs w:val="28"/>
        </w:rPr>
        <w:t xml:space="preserve"> Тюменского муниципального района Боровск</w:t>
      </w:r>
      <w:r w:rsidR="00590EFC">
        <w:rPr>
          <w:rFonts w:ascii="Times New Roman" w:hAnsi="Times New Roman" w:cs="Times New Roman"/>
          <w:sz w:val="28"/>
          <w:szCs w:val="28"/>
        </w:rPr>
        <w:t>ого</w:t>
      </w:r>
      <w:r w:rsidR="00267E62" w:rsidRPr="00267E62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267E62">
        <w:rPr>
          <w:rFonts w:ascii="Times New Roman" w:hAnsi="Times New Roman" w:cs="Times New Roman"/>
          <w:sz w:val="28"/>
          <w:szCs w:val="28"/>
        </w:rPr>
        <w:t>ого</w:t>
      </w:r>
      <w:r w:rsidR="00267E62" w:rsidRPr="00267E62">
        <w:rPr>
          <w:rFonts w:ascii="Times New Roman" w:hAnsi="Times New Roman" w:cs="Times New Roman"/>
          <w:sz w:val="28"/>
          <w:szCs w:val="28"/>
        </w:rPr>
        <w:t xml:space="preserve"> сад</w:t>
      </w:r>
      <w:r w:rsidR="00267E62">
        <w:rPr>
          <w:rFonts w:ascii="Times New Roman" w:hAnsi="Times New Roman" w:cs="Times New Roman"/>
          <w:sz w:val="28"/>
          <w:szCs w:val="28"/>
        </w:rPr>
        <w:t>а</w:t>
      </w:r>
      <w:r w:rsidR="00267E62" w:rsidRPr="00267E62">
        <w:rPr>
          <w:rFonts w:ascii="Times New Roman" w:hAnsi="Times New Roman" w:cs="Times New Roman"/>
          <w:sz w:val="28"/>
          <w:szCs w:val="28"/>
        </w:rPr>
        <w:t xml:space="preserve"> «ЖУРАВУШКА»</w:t>
      </w:r>
      <w:r w:rsidRPr="00267E62">
        <w:rPr>
          <w:rFonts w:ascii="Times New Roman" w:hAnsi="Times New Roman" w:cs="Times New Roman"/>
          <w:sz w:val="28"/>
          <w:szCs w:val="28"/>
        </w:rPr>
        <w:t xml:space="preserve"> от </w:t>
      </w:r>
      <w:r w:rsidR="00267E62">
        <w:rPr>
          <w:rFonts w:ascii="Times New Roman" w:hAnsi="Times New Roman" w:cs="Times New Roman"/>
          <w:sz w:val="28"/>
          <w:szCs w:val="28"/>
        </w:rPr>
        <w:t>31</w:t>
      </w:r>
      <w:r w:rsidRPr="00267E62">
        <w:rPr>
          <w:rFonts w:ascii="Times New Roman" w:hAnsi="Times New Roman" w:cs="Times New Roman"/>
          <w:sz w:val="28"/>
          <w:szCs w:val="28"/>
        </w:rPr>
        <w:t>.0</w:t>
      </w:r>
      <w:r w:rsidR="00267E62">
        <w:rPr>
          <w:rFonts w:ascii="Times New Roman" w:hAnsi="Times New Roman" w:cs="Times New Roman"/>
          <w:sz w:val="28"/>
          <w:szCs w:val="28"/>
        </w:rPr>
        <w:t>8</w:t>
      </w:r>
      <w:r w:rsidRPr="00267E62">
        <w:rPr>
          <w:rFonts w:ascii="Times New Roman" w:hAnsi="Times New Roman" w:cs="Times New Roman"/>
          <w:sz w:val="28"/>
          <w:szCs w:val="28"/>
        </w:rPr>
        <w:t>.20</w:t>
      </w:r>
      <w:r w:rsidR="00267E62">
        <w:rPr>
          <w:rFonts w:ascii="Times New Roman" w:hAnsi="Times New Roman" w:cs="Times New Roman"/>
          <w:sz w:val="28"/>
          <w:szCs w:val="28"/>
        </w:rPr>
        <w:t>20</w:t>
      </w:r>
      <w:r w:rsidRPr="00267E62">
        <w:rPr>
          <w:rFonts w:ascii="Times New Roman" w:hAnsi="Times New Roman" w:cs="Times New Roman"/>
          <w:sz w:val="28"/>
          <w:szCs w:val="28"/>
        </w:rPr>
        <w:t xml:space="preserve"> № </w:t>
      </w:r>
      <w:r w:rsidR="00267E62">
        <w:rPr>
          <w:rFonts w:ascii="Times New Roman" w:hAnsi="Times New Roman" w:cs="Times New Roman"/>
          <w:sz w:val="28"/>
          <w:szCs w:val="28"/>
        </w:rPr>
        <w:t>96</w:t>
      </w:r>
      <w:r w:rsidRPr="00267E62">
        <w:rPr>
          <w:rFonts w:ascii="Times New Roman" w:hAnsi="Times New Roman" w:cs="Times New Roman"/>
          <w:sz w:val="28"/>
          <w:szCs w:val="28"/>
        </w:rPr>
        <w:t xml:space="preserve"> «О создании служб медиации в </w:t>
      </w:r>
      <w:r w:rsidR="00267E62">
        <w:rPr>
          <w:rFonts w:ascii="Times New Roman" w:hAnsi="Times New Roman" w:cs="Times New Roman"/>
          <w:sz w:val="28"/>
          <w:szCs w:val="28"/>
        </w:rPr>
        <w:t xml:space="preserve">ДОО </w:t>
      </w:r>
      <w:r w:rsidRPr="00267E62">
        <w:rPr>
          <w:rFonts w:ascii="Times New Roman" w:hAnsi="Times New Roman" w:cs="Times New Roman"/>
          <w:sz w:val="28"/>
          <w:szCs w:val="28"/>
        </w:rPr>
        <w:t>в целях разрешения конфликтных ситуаций между участниками образовательного процесса</w:t>
      </w:r>
      <w:r w:rsidR="00267E62">
        <w:rPr>
          <w:rFonts w:ascii="Times New Roman" w:hAnsi="Times New Roman" w:cs="Times New Roman"/>
          <w:sz w:val="28"/>
          <w:szCs w:val="28"/>
        </w:rPr>
        <w:t>,</w:t>
      </w:r>
      <w:r w:rsidRPr="00267E62">
        <w:rPr>
          <w:rFonts w:ascii="Times New Roman" w:hAnsi="Times New Roman" w:cs="Times New Roman"/>
          <w:sz w:val="28"/>
          <w:szCs w:val="28"/>
        </w:rPr>
        <w:t xml:space="preserve"> создана служба медиации.</w:t>
      </w:r>
    </w:p>
    <w:p w14:paraId="0374C179" w14:textId="65C3D7E2" w:rsidR="00694579" w:rsidRPr="00267E62" w:rsidRDefault="00694579" w:rsidP="00267E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> </w:t>
      </w:r>
      <w:r w:rsidRPr="00267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Главная цель </w:t>
      </w:r>
      <w:r w:rsidR="00267E62" w:rsidRPr="00267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медиации</w:t>
      </w:r>
      <w:r w:rsidR="00267E62" w:rsidRPr="00267E62">
        <w:rPr>
          <w:rFonts w:ascii="Times New Roman" w:hAnsi="Times New Roman" w:cs="Times New Roman"/>
          <w:sz w:val="28"/>
          <w:szCs w:val="28"/>
        </w:rPr>
        <w:t xml:space="preserve"> –</w:t>
      </w:r>
      <w:r w:rsidRPr="00267E62">
        <w:rPr>
          <w:rFonts w:ascii="Times New Roman" w:hAnsi="Times New Roman" w:cs="Times New Roman"/>
          <w:sz w:val="28"/>
          <w:szCs w:val="28"/>
        </w:rPr>
        <w:t xml:space="preserve"> превратить детский сад в безопасное, </w:t>
      </w:r>
      <w:r w:rsidR="00267E62" w:rsidRPr="00267E62">
        <w:rPr>
          <w:rFonts w:ascii="Times New Roman" w:hAnsi="Times New Roman" w:cs="Times New Roman"/>
          <w:sz w:val="28"/>
          <w:szCs w:val="28"/>
        </w:rPr>
        <w:t>комфортное пространство</w:t>
      </w:r>
      <w:r w:rsidRPr="00267E62">
        <w:rPr>
          <w:rFonts w:ascii="Times New Roman" w:hAnsi="Times New Roman" w:cs="Times New Roman"/>
          <w:sz w:val="28"/>
          <w:szCs w:val="28"/>
        </w:rPr>
        <w:t xml:space="preserve"> для всех участников образовательного процесса (</w:t>
      </w:r>
      <w:r w:rsidR="00267E62" w:rsidRPr="00267E62">
        <w:rPr>
          <w:rFonts w:ascii="Times New Roman" w:hAnsi="Times New Roman" w:cs="Times New Roman"/>
          <w:sz w:val="28"/>
          <w:szCs w:val="28"/>
        </w:rPr>
        <w:t>воспитанников, воспитателей</w:t>
      </w:r>
      <w:r w:rsidRPr="00267E62">
        <w:rPr>
          <w:rFonts w:ascii="Times New Roman" w:hAnsi="Times New Roman" w:cs="Times New Roman"/>
          <w:sz w:val="28"/>
          <w:szCs w:val="28"/>
        </w:rPr>
        <w:t>, родителей и т. д.).</w:t>
      </w:r>
      <w:r w:rsidRPr="00267E62">
        <w:rPr>
          <w:rFonts w:ascii="Times New Roman" w:hAnsi="Times New Roman" w:cs="Times New Roman"/>
          <w:sz w:val="28"/>
          <w:szCs w:val="28"/>
        </w:rPr>
        <w:br/>
        <w:t>Служба медиации нужна для мирного решения проблем, снижения уровня агрессии в д/саду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14:paraId="724AF028" w14:textId="270AEE3C" w:rsidR="00694579" w:rsidRPr="00267E62" w:rsidRDefault="00694579" w:rsidP="00267E62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> </w:t>
      </w:r>
      <w:r w:rsidRPr="00267E62">
        <w:rPr>
          <w:rFonts w:ascii="Times New Roman" w:hAnsi="Times New Roman" w:cs="Times New Roman"/>
          <w:sz w:val="28"/>
          <w:szCs w:val="28"/>
        </w:rPr>
        <w:br/>
      </w:r>
      <w:r w:rsidRPr="00267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Служба медиации это:</w:t>
      </w:r>
      <w:r w:rsidRPr="00267E62">
        <w:rPr>
          <w:rFonts w:ascii="Times New Roman" w:hAnsi="Times New Roman" w:cs="Times New Roman"/>
          <w:sz w:val="28"/>
          <w:szCs w:val="28"/>
        </w:rPr>
        <w:br/>
      </w:r>
      <w:r w:rsidR="00267E62">
        <w:rPr>
          <w:rFonts w:ascii="Times New Roman" w:hAnsi="Times New Roman" w:cs="Times New Roman"/>
          <w:sz w:val="28"/>
          <w:szCs w:val="28"/>
        </w:rPr>
        <w:t>-р</w:t>
      </w:r>
      <w:r w:rsidRPr="00267E62">
        <w:rPr>
          <w:rFonts w:ascii="Times New Roman" w:hAnsi="Times New Roman" w:cs="Times New Roman"/>
          <w:sz w:val="28"/>
          <w:szCs w:val="28"/>
        </w:rPr>
        <w:t>азрешение конфликтов силами детского сада</w:t>
      </w:r>
      <w:r w:rsidR="00267E62">
        <w:rPr>
          <w:rFonts w:ascii="Times New Roman" w:hAnsi="Times New Roman" w:cs="Times New Roman"/>
          <w:sz w:val="28"/>
          <w:szCs w:val="28"/>
        </w:rPr>
        <w:t>;</w:t>
      </w:r>
      <w:r w:rsidRPr="00267E62">
        <w:rPr>
          <w:rFonts w:ascii="Times New Roman" w:hAnsi="Times New Roman" w:cs="Times New Roman"/>
          <w:sz w:val="28"/>
          <w:szCs w:val="28"/>
        </w:rPr>
        <w:br/>
      </w:r>
      <w:r w:rsidR="00267E62">
        <w:rPr>
          <w:rFonts w:ascii="Times New Roman" w:hAnsi="Times New Roman" w:cs="Times New Roman"/>
          <w:sz w:val="28"/>
          <w:szCs w:val="28"/>
        </w:rPr>
        <w:t>-и</w:t>
      </w:r>
      <w:r w:rsidRPr="00267E62">
        <w:rPr>
          <w:rFonts w:ascii="Times New Roman" w:hAnsi="Times New Roman" w:cs="Times New Roman"/>
          <w:sz w:val="28"/>
          <w:szCs w:val="28"/>
        </w:rPr>
        <w:t>зменение традиций реагирования на конфликтные ситуации</w:t>
      </w:r>
      <w:r w:rsidR="00267E62">
        <w:rPr>
          <w:rFonts w:ascii="Times New Roman" w:hAnsi="Times New Roman" w:cs="Times New Roman"/>
          <w:sz w:val="28"/>
          <w:szCs w:val="28"/>
        </w:rPr>
        <w:t>;</w:t>
      </w:r>
      <w:r w:rsidRPr="00267E62">
        <w:rPr>
          <w:rFonts w:ascii="Times New Roman" w:hAnsi="Times New Roman" w:cs="Times New Roman"/>
          <w:sz w:val="28"/>
          <w:szCs w:val="28"/>
        </w:rPr>
        <w:br/>
      </w:r>
      <w:r w:rsidR="00267E62">
        <w:rPr>
          <w:rFonts w:ascii="Times New Roman" w:hAnsi="Times New Roman" w:cs="Times New Roman"/>
          <w:sz w:val="28"/>
          <w:szCs w:val="28"/>
        </w:rPr>
        <w:t>-п</w:t>
      </w:r>
      <w:r w:rsidRPr="00267E62">
        <w:rPr>
          <w:rFonts w:ascii="Times New Roman" w:hAnsi="Times New Roman" w:cs="Times New Roman"/>
          <w:sz w:val="28"/>
          <w:szCs w:val="28"/>
        </w:rPr>
        <w:t>рофилактика ранней дезадаптации</w:t>
      </w:r>
      <w:r w:rsidR="00267E62">
        <w:rPr>
          <w:rFonts w:ascii="Times New Roman" w:hAnsi="Times New Roman" w:cs="Times New Roman"/>
          <w:sz w:val="28"/>
          <w:szCs w:val="28"/>
        </w:rPr>
        <w:t>.</w:t>
      </w:r>
      <w:r w:rsidRPr="00267E62">
        <w:rPr>
          <w:rFonts w:ascii="Times New Roman" w:hAnsi="Times New Roman" w:cs="Times New Roman"/>
          <w:sz w:val="28"/>
          <w:szCs w:val="28"/>
        </w:rPr>
        <w:br/>
      </w:r>
      <w:r w:rsidRPr="00267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 разрешении </w:t>
      </w:r>
      <w:r w:rsidR="00267E62" w:rsidRPr="00267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конфликтов существуют</w:t>
      </w:r>
      <w:r w:rsidRPr="00267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разные способы:</w:t>
      </w:r>
    </w:p>
    <w:p w14:paraId="3FEC1B54" w14:textId="77777777" w:rsidR="00694579" w:rsidRPr="00267E62" w:rsidRDefault="00694579" w:rsidP="00267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>Медиация признает, что конфликты между сторонами могут быть решены только в случае, если стороны этого сами захотят (чувства нельзя отменить приказом свыше).</w:t>
      </w:r>
    </w:p>
    <w:p w14:paraId="5FE13576" w14:textId="616F7C23" w:rsidR="00694579" w:rsidRPr="00267E62" w:rsidRDefault="00694579" w:rsidP="00267E62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 xml:space="preserve">Медиация признает, </w:t>
      </w:r>
      <w:r w:rsidR="00267E62" w:rsidRPr="00267E62">
        <w:rPr>
          <w:rFonts w:ascii="Times New Roman" w:hAnsi="Times New Roman" w:cs="Times New Roman"/>
          <w:sz w:val="28"/>
          <w:szCs w:val="28"/>
        </w:rPr>
        <w:t>что,</w:t>
      </w:r>
      <w:r w:rsidRPr="00267E62">
        <w:rPr>
          <w:rFonts w:ascii="Times New Roman" w:hAnsi="Times New Roman" w:cs="Times New Roman"/>
          <w:sz w:val="28"/>
          <w:szCs w:val="28"/>
        </w:rPr>
        <w:t xml:space="preserve"> если стороны пришли для того, чтобы разрешить трения, которые между ними имеются, им необходимо чувствовать себя комфортно, в безопасности (медиатор вызывает доверие, обеспечивает конфиденциальность).</w:t>
      </w:r>
    </w:p>
    <w:p w14:paraId="5DCCE8CD" w14:textId="77777777" w:rsidR="00694579" w:rsidRPr="00267E62" w:rsidRDefault="00694579" w:rsidP="00267E62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> Медиация признает важность поощрения доверия и уважения, открытого обмена информацией между сторонами (разрушает барьеры).</w:t>
      </w:r>
    </w:p>
    <w:p w14:paraId="190BE0C2" w14:textId="77777777" w:rsidR="00694579" w:rsidRPr="00267E62" w:rsidRDefault="00694579" w:rsidP="00267E62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lastRenderedPageBreak/>
        <w:t> Медиация признает, что именно сторонам лучше всего судить о том, что же будет являться разрешением конфликта (стороны сами создают свое решение).</w:t>
      </w:r>
    </w:p>
    <w:p w14:paraId="77BA359C" w14:textId="77777777" w:rsidR="00694579" w:rsidRPr="00267E62" w:rsidRDefault="00694579" w:rsidP="00267E62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> Медиация признает, что стороны скорее всего будут склонны к реализации именно тех соглашений, в создании которых они принимали непосредственное участие.</w:t>
      </w:r>
    </w:p>
    <w:p w14:paraId="3DA79849" w14:textId="77777777" w:rsidR="00694579" w:rsidRPr="00267E62" w:rsidRDefault="00694579" w:rsidP="00267E62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> Медиация защищает от клеймения и отвержения, сохраняет конфиденциальность общения.</w:t>
      </w:r>
    </w:p>
    <w:p w14:paraId="6189F0AC" w14:textId="77777777" w:rsidR="00694579" w:rsidRPr="00267E62" w:rsidRDefault="00694579" w:rsidP="00267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b/>
          <w:bCs/>
          <w:sz w:val="28"/>
          <w:szCs w:val="28"/>
        </w:rPr>
        <w:t>Зачем медиация нужна родителям?</w:t>
      </w:r>
    </w:p>
    <w:p w14:paraId="03E2F39E" w14:textId="3E35827A" w:rsidR="00694579" w:rsidRDefault="00694579" w:rsidP="00267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E62">
        <w:rPr>
          <w:rFonts w:ascii="Times New Roman" w:hAnsi="Times New Roman" w:cs="Times New Roman"/>
          <w:sz w:val="28"/>
          <w:szCs w:val="28"/>
        </w:rPr>
        <w:t xml:space="preserve">   Медиация позволяет разрешать конфликт, выявляя его причину и движущую силу, предотвращать конфликты, оберегать </w:t>
      </w:r>
      <w:r w:rsidR="00267E62" w:rsidRPr="00267E62">
        <w:rPr>
          <w:rFonts w:ascii="Times New Roman" w:hAnsi="Times New Roman" w:cs="Times New Roman"/>
          <w:sz w:val="28"/>
          <w:szCs w:val="28"/>
        </w:rPr>
        <w:t>детей от</w:t>
      </w:r>
      <w:r w:rsidRPr="00267E62">
        <w:rPr>
          <w:rFonts w:ascii="Times New Roman" w:hAnsi="Times New Roman" w:cs="Times New Roman"/>
          <w:sz w:val="28"/>
          <w:szCs w:val="28"/>
        </w:rPr>
        <w:t xml:space="preserve"> агрессивного, порой отвергающего воздействия окружающей среды, корректировать поведение тех, кто уже оступился.</w:t>
      </w:r>
      <w:r w:rsidRPr="00267E62">
        <w:rPr>
          <w:rFonts w:ascii="Times New Roman" w:hAnsi="Times New Roman" w:cs="Times New Roman"/>
          <w:sz w:val="28"/>
          <w:szCs w:val="28"/>
        </w:rPr>
        <w:br/>
        <w:t xml:space="preserve">Кроме </w:t>
      </w:r>
      <w:r w:rsidR="00267E62" w:rsidRPr="00267E62">
        <w:rPr>
          <w:rFonts w:ascii="Times New Roman" w:hAnsi="Times New Roman" w:cs="Times New Roman"/>
          <w:sz w:val="28"/>
          <w:szCs w:val="28"/>
        </w:rPr>
        <w:t>того, медиация</w:t>
      </w:r>
      <w:r w:rsidRPr="00267E62">
        <w:rPr>
          <w:rFonts w:ascii="Times New Roman" w:hAnsi="Times New Roman" w:cs="Times New Roman"/>
          <w:sz w:val="28"/>
          <w:szCs w:val="28"/>
        </w:rPr>
        <w:t xml:space="preserve"> – это инструмент помощи в разрешении конфликтов между детьми-детьми, между детьми и взрослыми.</w:t>
      </w:r>
    </w:p>
    <w:p w14:paraId="25DB5F9C" w14:textId="77777777" w:rsidR="00267E62" w:rsidRPr="00267E62" w:rsidRDefault="00267E62" w:rsidP="00267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A8B4EA" w14:textId="77777777" w:rsidR="00D56B5D" w:rsidRPr="00267E62" w:rsidRDefault="00D56B5D" w:rsidP="00267E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56B5D" w:rsidRPr="00267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606CC"/>
    <w:multiLevelType w:val="multilevel"/>
    <w:tmpl w:val="F7DE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1CF"/>
    <w:rsid w:val="00267E62"/>
    <w:rsid w:val="002D31CF"/>
    <w:rsid w:val="00590EFC"/>
    <w:rsid w:val="00694579"/>
    <w:rsid w:val="009A7F51"/>
    <w:rsid w:val="00D5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B4B9"/>
  <w15:docId w15:val="{2F74E340-2CE9-4FB9-B263-02F529AA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2022-02-28T06:29:00Z</cp:lastPrinted>
  <dcterms:created xsi:type="dcterms:W3CDTF">2020-12-29T09:16:00Z</dcterms:created>
  <dcterms:modified xsi:type="dcterms:W3CDTF">2022-02-28T06:29:00Z</dcterms:modified>
</cp:coreProperties>
</file>