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BED8" w14:textId="77777777" w:rsidR="00092E4B" w:rsidRPr="00092E4B" w:rsidRDefault="00092E4B" w:rsidP="006F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2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  <w:r w:rsidR="006F6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CCC6411" w14:textId="1835A523" w:rsidR="00092E4B" w:rsidRDefault="006F64B6" w:rsidP="006F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92E4B" w:rsidRPr="00092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медиации в 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EB4B31" w14:textId="77777777" w:rsidR="00D62D60" w:rsidRPr="00D62D60" w:rsidRDefault="00D62D60" w:rsidP="00D62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Подготовила: </w:t>
      </w:r>
    </w:p>
    <w:p w14:paraId="5EAC8968" w14:textId="77777777" w:rsidR="00D62D60" w:rsidRPr="00D62D60" w:rsidRDefault="00D62D60" w:rsidP="00D62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МАДОУ </w:t>
      </w:r>
    </w:p>
    <w:p w14:paraId="1DD9C38B" w14:textId="77777777" w:rsidR="00D62D60" w:rsidRPr="00D62D60" w:rsidRDefault="00D62D60" w:rsidP="00D62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Боровского детского сада </w:t>
      </w:r>
    </w:p>
    <w:p w14:paraId="5D0CFBD7" w14:textId="462F72AE" w:rsidR="00D62D60" w:rsidRPr="00D62D60" w:rsidRDefault="00D62D60" w:rsidP="00D62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«Журавушка»</w:t>
      </w:r>
    </w:p>
    <w:p w14:paraId="254F461E" w14:textId="66CF5C8F" w:rsidR="00D62D60" w:rsidRPr="00D62D60" w:rsidRDefault="00D62D60" w:rsidP="00D62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Парыгина Н.П.</w:t>
      </w:r>
    </w:p>
    <w:p w14:paraId="4827ED44" w14:textId="77777777" w:rsidR="00092E4B" w:rsidRPr="00D62D60" w:rsidRDefault="00092E4B" w:rsidP="004B29EE">
      <w:pPr>
        <w:shd w:val="clear" w:color="auto" w:fill="FFFFFF"/>
        <w:spacing w:before="240"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14:paraId="3EC624BE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</w:p>
    <w:p w14:paraId="527C5B19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случаях, и им подобным</w:t>
      </w:r>
      <w:r w:rsidR="00C20124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прийти на помощь члены службы медиации. 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BFB244" w14:textId="77777777" w:rsidR="00092E4B" w:rsidRPr="00D62D60" w:rsidRDefault="00092E4B" w:rsidP="00454CDB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Федеральному закону от 27.07.2010 № 193-ФЗ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 </w:t>
      </w:r>
      <w:r w:rsidRPr="00D62D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процедурой медиации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14:paraId="6026888F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Медиатор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14:paraId="4151B615" w14:textId="3FB0B343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D6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процессе </w:t>
      </w:r>
      <w:r w:rsidR="00D62D60" w:rsidRPr="00D6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медиации,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14:paraId="76C31F30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медиации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эта служба, состоящая из работников образовательной организации.     </w:t>
      </w:r>
    </w:p>
    <w:p w14:paraId="3690734B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знать, что 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принципами медиации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14:paraId="5EA3CBA7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Добровольность</w:t>
      </w:r>
    </w:p>
    <w:p w14:paraId="4CC8A37A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14:paraId="4834690B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И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нформированность</w:t>
      </w:r>
    </w:p>
    <w:p w14:paraId="1DAEB027" w14:textId="721DFD58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предоставит Вам всю необходимую информацию о сути медиации, ее </w:t>
      </w:r>
      <w:r w:rsidR="00D62D60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и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правах участников медиации.</w:t>
      </w:r>
    </w:p>
    <w:p w14:paraId="51A883E3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</w:t>
      </w:r>
    </w:p>
    <w:p w14:paraId="48D86C63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14:paraId="31C2F266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 и медиатора</w:t>
      </w:r>
    </w:p>
    <w:p w14:paraId="1EDA0421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14:paraId="2CDD2DFF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ейтральность медиатора </w:t>
      </w:r>
    </w:p>
    <w:p w14:paraId="3C3A5878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14:paraId="2560BC5A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14:paraId="0B268A7C" w14:textId="77777777" w:rsidR="00092E4B" w:rsidRPr="00D62D60" w:rsidRDefault="00092E4B" w:rsidP="004B29EE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 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будет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осуждать Вас, 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будет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разглашать информацию, полученную от участников процесса медиации ни директору, ни полиции, 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НИКОМУ.</w:t>
      </w:r>
    </w:p>
    <w:p w14:paraId="609B7CF4" w14:textId="77777777" w:rsidR="00092E4B" w:rsidRPr="00D62D60" w:rsidRDefault="00092E4B" w:rsidP="004B29EE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будет только</w:t>
      </w: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1CCF" w:rsidRPr="00D6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помогать</w:t>
      </w:r>
      <w:r w:rsidR="00291CCF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конфликтующим сторонам договориться и прийти к взаимовыгодному решению.</w:t>
      </w:r>
    </w:p>
    <w:p w14:paraId="4815888A" w14:textId="77777777" w:rsidR="00092E4B" w:rsidRPr="00D62D60" w:rsidRDefault="00092E4B" w:rsidP="004B29EE">
      <w:pPr>
        <w:shd w:val="clear" w:color="auto" w:fill="FFFFFF"/>
        <w:spacing w:before="240" w:after="0" w:line="240" w:lineRule="auto"/>
        <w:ind w:left="12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деятельности службы медиации</w:t>
      </w:r>
    </w:p>
    <w:p w14:paraId="7D23DF2F" w14:textId="77777777" w:rsidR="005424C2" w:rsidRPr="00D62D60" w:rsidRDefault="005424C2" w:rsidP="005424C2">
      <w:pPr>
        <w:pStyle w:val="Bodytext20"/>
        <w:shd w:val="clear" w:color="auto" w:fill="auto"/>
        <w:tabs>
          <w:tab w:val="left" w:pos="268"/>
        </w:tabs>
        <w:spacing w:line="28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361219" w14:textId="77777777" w:rsidR="00454CDB" w:rsidRPr="00D62D60" w:rsidRDefault="00454CDB" w:rsidP="00454CDB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 w:rsidRPr="00552E68">
        <w:rPr>
          <w:rFonts w:ascii="Times New Roman" w:hAnsi="Times New Roman" w:cs="Times New Roman"/>
          <w:sz w:val="28"/>
          <w:szCs w:val="28"/>
        </w:rPr>
        <w:t>восстановительной медиации</w:t>
      </w:r>
    </w:p>
    <w:p w14:paraId="09612506" w14:textId="6214B109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Конституция Российской Федерации:</w:t>
      </w:r>
    </w:p>
    <w:p w14:paraId="6ED605C8" w14:textId="4ED8904B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23A8C91D" w14:textId="652467E8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14:paraId="1D380FF7" w14:textId="40B3273E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Федеральный закон от 24 июля 1998г. № 124-ФЗ «Об основных гарантиях прав ребенка в Российской Федерации»;</w:t>
      </w:r>
    </w:p>
    <w:p w14:paraId="0AC93393" w14:textId="33F547F2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63CC54C2" w14:textId="63D5E142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14:paraId="30DC85D2" w14:textId="1F2F92B8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Федеральный закон от 27 июля 2010г. № 193-ФЗ «Об альтернативной процедуре урегулирования споров с участием посредника (процедуре медиации)»;</w:t>
      </w:r>
    </w:p>
    <w:p w14:paraId="17069FFC" w14:textId="7F1C6C57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 xml:space="preserve">«Национальная стратегия действий в интересах детей 2012-2017 годы, утвержденного распоряжением </w:t>
      </w:r>
      <w:r w:rsidR="00D62D60" w:rsidRPr="00D62D60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Pr="00D62D60">
        <w:rPr>
          <w:rFonts w:ascii="Times New Roman" w:hAnsi="Times New Roman" w:cs="Times New Roman"/>
          <w:sz w:val="28"/>
          <w:szCs w:val="28"/>
        </w:rPr>
        <w:t xml:space="preserve"> Федерации № 1916-р от 15 октября 2012 года»;</w:t>
      </w:r>
    </w:p>
    <w:p w14:paraId="74344017" w14:textId="00753B19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«Рекомендации по организации служб школьной медиации в образовательных организациях, утвержденные заместителем Министра образования и науки Российской Федерации от 18 ноября 2013 года»;</w:t>
      </w:r>
    </w:p>
    <w:p w14:paraId="138B9F61" w14:textId="77777777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Положение о службе медиации в ДОУ;</w:t>
      </w:r>
    </w:p>
    <w:p w14:paraId="6E6E0ACD" w14:textId="77777777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Приказ об утверждении положения о службе медиации в ДОУ;</w:t>
      </w:r>
    </w:p>
    <w:p w14:paraId="0EA14E04" w14:textId="77777777" w:rsidR="005424C2" w:rsidRPr="00D62D60" w:rsidRDefault="005424C2" w:rsidP="005424C2">
      <w:pPr>
        <w:pStyle w:val="Bodytext20"/>
        <w:numPr>
          <w:ilvl w:val="0"/>
          <w:numId w:val="1"/>
        </w:numPr>
        <w:tabs>
          <w:tab w:val="left" w:pos="268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D60">
        <w:rPr>
          <w:rFonts w:ascii="Times New Roman" w:hAnsi="Times New Roman" w:cs="Times New Roman"/>
          <w:sz w:val="28"/>
          <w:szCs w:val="28"/>
        </w:rPr>
        <w:t>План работы службы медиации.</w:t>
      </w:r>
    </w:p>
    <w:p w14:paraId="5D3AA686" w14:textId="77777777" w:rsidR="00602BB9" w:rsidRPr="00D62D60" w:rsidRDefault="00602BB9" w:rsidP="00454CDB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134FED" w14:textId="63AA41A2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цель медиации – превратить детский сад в безопасное, 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комфортное пространство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участников образовательного процесса (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воспитателей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т.д.).</w:t>
      </w:r>
    </w:p>
    <w:p w14:paraId="35EE0A7E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нужна для мирного решения пробле</w:t>
      </w:r>
      <w:r w:rsidR="000709F9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снижения уровня агрессии в детском 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14:paraId="081563FC" w14:textId="51668057" w:rsidR="00092E4B" w:rsidRPr="00D62D60" w:rsidRDefault="00552E68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</w:t>
      </w:r>
      <w:r w:rsidR="00092E4B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09F9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медиации в ДОУ</w:t>
      </w:r>
      <w:r w:rsidR="00092E4B"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37A976B7" w14:textId="6E19296F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Медиация позволяет разрешать конфликт, выявляя его причину и движущую силу, предотвращать конфликты, оберегать 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от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агрессивного, порой отвергающего воздействия окружающей среды, корректировать поведение тех, кто уже оступился.</w:t>
      </w:r>
    </w:p>
    <w:p w14:paraId="7B3C1ED9" w14:textId="73BB3D08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медиация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инструмент помощи в разрешении конфликтов между детьми-д</w:t>
      </w:r>
      <w:r w:rsidR="000709F9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етьми, между детьми и взрослыми, между взрослыми – взрослыми.</w:t>
      </w:r>
    </w:p>
    <w:p w14:paraId="4C7858E7" w14:textId="29D9D66D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может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14:paraId="3FF76950" w14:textId="77777777" w:rsidR="000709F9" w:rsidRPr="00D62D60" w:rsidRDefault="000709F9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00246" w14:textId="77777777" w:rsidR="00092E4B" w:rsidRPr="00D62D60" w:rsidRDefault="00092E4B" w:rsidP="00454CDB">
      <w:p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Процедуру медиации можно условно разбить на несколько этапов:</w:t>
      </w:r>
    </w:p>
    <w:p w14:paraId="5CB3F398" w14:textId="77777777" w:rsidR="00092E4B" w:rsidRPr="00D62D60" w:rsidRDefault="00092E4B" w:rsidP="00454CD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медиатора. Выработка общих правил общения, проверка на добров</w:t>
      </w:r>
      <w:r w:rsidR="00623A61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ольность вступления в процедуру.</w:t>
      </w:r>
    </w:p>
    <w:p w14:paraId="7E9508F3" w14:textId="77777777" w:rsidR="00092E4B" w:rsidRPr="00D62D60" w:rsidRDefault="00092E4B" w:rsidP="00454CD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сторон. Каждой стороне отводиться равное количество времени.</w:t>
      </w:r>
    </w:p>
    <w:p w14:paraId="36854059" w14:textId="77777777" w:rsidR="00092E4B" w:rsidRPr="00D62D60" w:rsidRDefault="00623A61" w:rsidP="00454CD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Дискуссия.</w:t>
      </w:r>
    </w:p>
    <w:p w14:paraId="310269BA" w14:textId="77777777" w:rsidR="00092E4B" w:rsidRPr="00D62D60" w:rsidRDefault="00623A61" w:rsidP="00454CD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решений.</w:t>
      </w:r>
    </w:p>
    <w:p w14:paraId="449EE4C7" w14:textId="77777777" w:rsidR="00092E4B" w:rsidRPr="00D62D60" w:rsidRDefault="00092E4B" w:rsidP="00B26363">
      <w:pPr>
        <w:numPr>
          <w:ilvl w:val="0"/>
          <w:numId w:val="2"/>
        </w:num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решения, соглашение.</w:t>
      </w:r>
    </w:p>
    <w:p w14:paraId="0E3B1868" w14:textId="0A838AB3" w:rsidR="00623A61" w:rsidRPr="00D62D60" w:rsidRDefault="00092E4B" w:rsidP="00552E68">
      <w:pPr>
        <w:shd w:val="clear" w:color="auto" w:fill="FFFFFF"/>
        <w:spacing w:line="240" w:lineRule="auto"/>
        <w:ind w:left="50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r w:rsidR="00552E68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 помочь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9F9"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конфликта</w:t>
      </w:r>
      <w:r w:rsidRPr="00D6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они не попали в сложную жизненную ситуацию.</w:t>
      </w:r>
    </w:p>
    <w:p w14:paraId="0C23FB7E" w14:textId="77777777" w:rsidR="00381ACA" w:rsidRPr="00D62D60" w:rsidRDefault="00381ACA">
      <w:pPr>
        <w:rPr>
          <w:sz w:val="28"/>
          <w:szCs w:val="28"/>
        </w:rPr>
      </w:pPr>
    </w:p>
    <w:sectPr w:rsidR="00381ACA" w:rsidRPr="00D6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667"/>
    <w:multiLevelType w:val="multilevel"/>
    <w:tmpl w:val="7A00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375EE"/>
    <w:multiLevelType w:val="multilevel"/>
    <w:tmpl w:val="052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82588"/>
    <w:multiLevelType w:val="multilevel"/>
    <w:tmpl w:val="11E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A7"/>
    <w:rsid w:val="000709F9"/>
    <w:rsid w:val="00092E4B"/>
    <w:rsid w:val="00157CED"/>
    <w:rsid w:val="00291CCF"/>
    <w:rsid w:val="00381ACA"/>
    <w:rsid w:val="00454CDB"/>
    <w:rsid w:val="004B29EE"/>
    <w:rsid w:val="005424C2"/>
    <w:rsid w:val="00552E68"/>
    <w:rsid w:val="00602BB9"/>
    <w:rsid w:val="00623A61"/>
    <w:rsid w:val="006F64B6"/>
    <w:rsid w:val="00B075A7"/>
    <w:rsid w:val="00B26363"/>
    <w:rsid w:val="00C046AC"/>
    <w:rsid w:val="00C20124"/>
    <w:rsid w:val="00CC6692"/>
    <w:rsid w:val="00D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6A1E"/>
  <w15:docId w15:val="{2F74E340-2CE9-4FB9-B263-02F529A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2BB9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2BB9"/>
    <w:pPr>
      <w:widowControl w:val="0"/>
      <w:shd w:val="clear" w:color="auto" w:fill="FFFFFF"/>
      <w:spacing w:after="0" w:line="270" w:lineRule="exact"/>
      <w:jc w:val="righ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0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2022-02-28T06:14:00Z</cp:lastPrinted>
  <dcterms:created xsi:type="dcterms:W3CDTF">2020-12-17T08:26:00Z</dcterms:created>
  <dcterms:modified xsi:type="dcterms:W3CDTF">2022-03-03T06:49:00Z</dcterms:modified>
</cp:coreProperties>
</file>